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502AE7" w:rsidRPr="00FD0C22" w14:paraId="5130FB77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 xml:space="preserve">To apply for A2LA </w:t>
      </w:r>
      <w:r w:rsidRPr="00FD0C22" w:rsidR="00A54600">
        <w:rPr>
          <w:rFonts w:ascii="Century Schoolbook" w:hAnsi="Century Schoolbook"/>
          <w:sz w:val="20"/>
          <w:szCs w:val="20"/>
        </w:rPr>
        <w:t>accreditation</w:t>
      </w:r>
      <w:r w:rsidRPr="00FD0C22" w:rsidR="00EE6366">
        <w:rPr>
          <w:rFonts w:ascii="Century Schoolbook" w:hAnsi="Century Schoolbook"/>
          <w:sz w:val="20"/>
          <w:szCs w:val="20"/>
        </w:rPr>
        <w:t xml:space="preserve"> for cannabis testing</w:t>
      </w:r>
      <w:r w:rsidRPr="00FD0C22">
        <w:rPr>
          <w:rFonts w:ascii="Century Schoolbook" w:hAnsi="Century Schoolbook"/>
          <w:sz w:val="20"/>
          <w:szCs w:val="20"/>
        </w:rPr>
        <w:t>, each applicant is required to identify the test/test technology and list of standard test methods</w:t>
      </w:r>
      <w:r w:rsidRPr="00FD0C22" w:rsidR="00EE6366">
        <w:rPr>
          <w:rFonts w:ascii="Century Schoolbook" w:hAnsi="Century Schoolbook"/>
          <w:sz w:val="20"/>
          <w:szCs w:val="20"/>
        </w:rPr>
        <w:t xml:space="preserve"> or internally developed methods</w:t>
      </w:r>
      <w:r w:rsidRPr="00FD0C22">
        <w:rPr>
          <w:rFonts w:ascii="Century Schoolbook" w:hAnsi="Century Schoolbook"/>
          <w:sz w:val="20"/>
          <w:szCs w:val="20"/>
        </w:rPr>
        <w:t xml:space="preserve"> (by designation and title) for which accreditation is sought on </w:t>
      </w:r>
      <w:r w:rsidR="00493783">
        <w:rPr>
          <w:rFonts w:ascii="Century Schoolbook" w:hAnsi="Century Schoolbook"/>
          <w:sz w:val="20"/>
          <w:szCs w:val="20"/>
        </w:rPr>
        <w:t>T</w:t>
      </w:r>
      <w:r w:rsidRPr="00FD0C22">
        <w:rPr>
          <w:rFonts w:ascii="Century Schoolbook" w:hAnsi="Century Schoolbook"/>
          <w:sz w:val="20"/>
          <w:szCs w:val="20"/>
        </w:rPr>
        <w:t>able</w:t>
      </w:r>
      <w:r w:rsidR="00493783">
        <w:rPr>
          <w:rFonts w:ascii="Century Schoolbook" w:hAnsi="Century Schoolbook"/>
          <w:sz w:val="20"/>
          <w:szCs w:val="20"/>
        </w:rPr>
        <w:t xml:space="preserve"> </w:t>
      </w:r>
      <w:r w:rsidRPr="00FD0C22">
        <w:rPr>
          <w:rFonts w:ascii="Century Schoolbook" w:hAnsi="Century Schoolbook"/>
          <w:sz w:val="20"/>
          <w:szCs w:val="20"/>
        </w:rPr>
        <w:t xml:space="preserve">A below.  </w:t>
      </w:r>
      <w:r w:rsidRPr="00FD0C22" w:rsidR="008D7163">
        <w:rPr>
          <w:rFonts w:ascii="Century Schoolbook" w:hAnsi="Century Schoolbook"/>
          <w:sz w:val="20"/>
          <w:szCs w:val="20"/>
        </w:rPr>
        <w:t xml:space="preserve">Please list the specific </w:t>
      </w:r>
      <w:r w:rsidRPr="00FD0C22" w:rsidR="00CA3390">
        <w:rPr>
          <w:rFonts w:ascii="Century Schoolbook" w:hAnsi="Century Schoolbook"/>
          <w:sz w:val="20"/>
          <w:szCs w:val="20"/>
        </w:rPr>
        <w:t xml:space="preserve">analytes, </w:t>
      </w:r>
      <w:r w:rsidRPr="00FD0C22" w:rsidR="00EC2CEC">
        <w:rPr>
          <w:rFonts w:ascii="Century Schoolbook" w:hAnsi="Century Schoolbook"/>
          <w:sz w:val="20"/>
          <w:szCs w:val="20"/>
        </w:rPr>
        <w:t xml:space="preserve">materials, etc. being tested for </w:t>
      </w:r>
      <w:r w:rsidRPr="00FD0C22">
        <w:rPr>
          <w:rFonts w:ascii="Century Schoolbook" w:hAnsi="Century Schoolbook"/>
          <w:sz w:val="20"/>
          <w:szCs w:val="20"/>
        </w:rPr>
        <w:t>with</w:t>
      </w:r>
      <w:r w:rsidRPr="00FD0C22" w:rsidR="00EC2CEC">
        <w:rPr>
          <w:rFonts w:ascii="Century Schoolbook" w:hAnsi="Century Schoolbook"/>
          <w:sz w:val="20"/>
          <w:szCs w:val="20"/>
        </w:rPr>
        <w:t xml:space="preserve"> each test.  See table</w:t>
      </w:r>
      <w:r w:rsidR="00C23C97">
        <w:rPr>
          <w:rFonts w:ascii="Century Schoolbook" w:hAnsi="Century Schoolbook"/>
          <w:sz w:val="20"/>
          <w:szCs w:val="20"/>
        </w:rPr>
        <w:t xml:space="preserve"> </w:t>
      </w:r>
      <w:r w:rsidRPr="00FD0C22" w:rsidR="00EC2CEC">
        <w:rPr>
          <w:rFonts w:ascii="Century Schoolbook" w:hAnsi="Century Schoolbook"/>
          <w:sz w:val="20"/>
          <w:szCs w:val="20"/>
        </w:rPr>
        <w:t xml:space="preserve">A below for examples </w:t>
      </w:r>
      <w:r w:rsidR="00C23C97">
        <w:rPr>
          <w:rFonts w:ascii="Century Schoolbook" w:hAnsi="Century Schoolbook"/>
          <w:sz w:val="20"/>
          <w:szCs w:val="20"/>
        </w:rPr>
        <w:t>including</w:t>
      </w:r>
      <w:r w:rsidRPr="00FD0C22" w:rsidR="00C23C97">
        <w:rPr>
          <w:rFonts w:ascii="Century Schoolbook" w:hAnsi="Century Schoolbook"/>
          <w:sz w:val="20"/>
          <w:szCs w:val="20"/>
        </w:rPr>
        <w:t xml:space="preserve"> </w:t>
      </w:r>
      <w:r w:rsidRPr="00FD0C22" w:rsidR="00EC2CEC">
        <w:rPr>
          <w:rFonts w:ascii="Century Schoolbook" w:hAnsi="Century Schoolbook"/>
          <w:sz w:val="20"/>
          <w:szCs w:val="20"/>
        </w:rPr>
        <w:t>specific cannabinoids, heavy metals, residual solvents, and mycotoxi</w:t>
      </w:r>
      <w:r w:rsidRPr="00FD0C22" w:rsidR="00A103B9">
        <w:rPr>
          <w:rFonts w:ascii="Century Schoolbook" w:hAnsi="Century Schoolbook"/>
          <w:sz w:val="20"/>
          <w:szCs w:val="20"/>
        </w:rPr>
        <w:t xml:space="preserve">ns being tested for.  </w:t>
      </w:r>
    </w:p>
    <w:p w:rsidR="00502AE7" w:rsidRPr="00FD0C22" w14:paraId="5F2BE0FD" w14:textId="77777777">
      <w:pPr>
        <w:widowControl w:val="0"/>
        <w:rPr>
          <w:rFonts w:ascii="Century Schoolbook" w:hAnsi="Century Schoolbook"/>
          <w:sz w:val="20"/>
          <w:szCs w:val="20"/>
        </w:rPr>
      </w:pPr>
    </w:p>
    <w:p w:rsidR="00CC0320" w:rsidRPr="00FD0C22" w14:paraId="3163452B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 xml:space="preserve">In addition, please identify the types of products and materials you perform such analyses on </w:t>
      </w:r>
      <w:r w:rsidR="00DB3A08">
        <w:rPr>
          <w:rFonts w:ascii="Century Schoolbook" w:hAnsi="Century Schoolbook"/>
          <w:sz w:val="20"/>
          <w:szCs w:val="20"/>
        </w:rPr>
        <w:t>T</w:t>
      </w:r>
      <w:r w:rsidRPr="00FD0C22">
        <w:rPr>
          <w:rFonts w:ascii="Century Schoolbook" w:hAnsi="Century Schoolbook"/>
          <w:sz w:val="20"/>
          <w:szCs w:val="20"/>
        </w:rPr>
        <w:t>able</w:t>
      </w:r>
      <w:r w:rsidR="00DB3A08">
        <w:rPr>
          <w:rFonts w:ascii="Century Schoolbook" w:hAnsi="Century Schoolbook"/>
          <w:sz w:val="20"/>
          <w:szCs w:val="20"/>
        </w:rPr>
        <w:t xml:space="preserve"> </w:t>
      </w:r>
      <w:r w:rsidRPr="00FD0C22">
        <w:rPr>
          <w:rFonts w:ascii="Century Schoolbook" w:hAnsi="Century Schoolbook"/>
          <w:sz w:val="20"/>
          <w:szCs w:val="20"/>
        </w:rPr>
        <w:t>B below).  This will ensure that an assessor’s technical expertise is correctly matched to the testin</w:t>
      </w:r>
      <w:r w:rsidRPr="00FD0C22">
        <w:rPr>
          <w:rFonts w:ascii="Century Schoolbook" w:hAnsi="Century Schoolbook"/>
          <w:sz w:val="20"/>
          <w:szCs w:val="20"/>
        </w:rPr>
        <w:t xml:space="preserve">g that your laboratory performs and enables A2LA staff to generate the desired draft Scope of Accreditation. </w:t>
      </w:r>
    </w:p>
    <w:p w:rsidR="00CC0320" w:rsidRPr="00FD0C22" w14:paraId="486154BE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  <w:u w:val="single"/>
        </w:rPr>
      </w:pPr>
    </w:p>
    <w:p w:rsidR="00CC0320" w:rsidRPr="00FD0C22" w14:paraId="58FCD9DC" w14:textId="77777777">
      <w:pPr>
        <w:pStyle w:val="BodyText2"/>
        <w:rPr>
          <w:rFonts w:ascii="Century Schoolbook" w:hAnsi="Century Schoolbook"/>
          <w:sz w:val="20"/>
          <w:szCs w:val="20"/>
          <w:u w:val="single"/>
        </w:rPr>
      </w:pPr>
      <w:r w:rsidRPr="00FD0C22">
        <w:rPr>
          <w:rFonts w:ascii="Century Schoolbook" w:hAnsi="Century Schoolbook"/>
          <w:sz w:val="20"/>
          <w:szCs w:val="20"/>
        </w:rPr>
        <w:t xml:space="preserve">Refer to the example proposed scope of accreditation (0000.01) on the next page for reference when entering the required information in tables A </w:t>
      </w:r>
      <w:r w:rsidRPr="00FD0C22">
        <w:rPr>
          <w:rFonts w:ascii="Century Schoolbook" w:hAnsi="Century Schoolbook"/>
          <w:sz w:val="20"/>
          <w:szCs w:val="20"/>
        </w:rPr>
        <w:t>and B. Submission via electronic means is preferred.</w:t>
      </w:r>
    </w:p>
    <w:p w:rsidR="00CC0320" w:rsidRPr="00FD0C22" w14:paraId="773EA8C8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CC0320" w14:paraId="39DDF505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  <w:r w:rsidRPr="00FD0C22">
        <w:rPr>
          <w:rFonts w:ascii="Century Schoolbook" w:hAnsi="Century Schoolbook"/>
          <w:b/>
          <w:bCs/>
          <w:sz w:val="20"/>
          <w:szCs w:val="20"/>
        </w:rPr>
        <w:t>Table</w:t>
      </w:r>
      <w:r w:rsidR="00FD0C22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Pr="00FD0C22">
        <w:rPr>
          <w:rFonts w:ascii="Century Schoolbook" w:hAnsi="Century Schoolbook"/>
          <w:b/>
          <w:bCs/>
          <w:sz w:val="20"/>
          <w:szCs w:val="20"/>
        </w:rPr>
        <w:t>A</w:t>
      </w:r>
    </w:p>
    <w:p w:rsidR="003824A7" w:rsidRPr="00FD0C22" w14:paraId="130D9E1B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</w:p>
    <w:p w:rsidR="00CC0320" w:rsidRPr="00FD0C22" w14:paraId="0C772AC2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>Test Type/Technology</w:t>
      </w:r>
      <w:r w:rsidR="00FD0C22">
        <w:rPr>
          <w:rFonts w:ascii="Century Schoolbook" w:hAnsi="Century Schoolbook"/>
          <w:sz w:val="20"/>
          <w:szCs w:val="20"/>
        </w:rPr>
        <w:t xml:space="preserve">: </w:t>
      </w:r>
      <w:r w:rsidR="00FD0C22">
        <w:rPr>
          <w:rFonts w:ascii="Century Schoolbook" w:hAnsi="Century Schoolbook"/>
          <w:sz w:val="20"/>
          <w:szCs w:val="20"/>
        </w:rPr>
        <w:tab/>
      </w:r>
      <w:r w:rsidR="00FD0C22">
        <w:rPr>
          <w:rFonts w:ascii="Century Schoolbook" w:hAnsi="Century Schoolbook"/>
          <w:sz w:val="20"/>
          <w:szCs w:val="20"/>
        </w:rPr>
        <w:tab/>
      </w:r>
      <w:r w:rsidR="00FD0C22">
        <w:rPr>
          <w:rFonts w:ascii="Century Schoolbook" w:hAnsi="Century Schoolbook"/>
          <w:sz w:val="20"/>
          <w:szCs w:val="20"/>
        </w:rPr>
        <w:tab/>
        <w:t xml:space="preserve">    </w:t>
      </w:r>
      <w:r w:rsidRPr="00FD0C22">
        <w:rPr>
          <w:rFonts w:ascii="Century Schoolbook" w:hAnsi="Century Schoolbook"/>
          <w:sz w:val="20"/>
          <w:szCs w:val="20"/>
        </w:rPr>
        <w:t>Test Method: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48"/>
        <w:gridCol w:w="4102"/>
      </w:tblGrid>
      <w:tr w14:paraId="418FDCD4" w14:textId="77777777" w:rsidTr="00FD0C22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957" w:type="dxa"/>
          </w:tcPr>
          <w:p w:rsidR="00CC0320" w:rsidRPr="00FD0C22" w14:paraId="52B009C0" w14:textId="77777777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Cs/>
                <w:sz w:val="20"/>
                <w:szCs w:val="20"/>
              </w:rPr>
              <w:t xml:space="preserve">e.g. </w:t>
            </w:r>
            <w:r w:rsidRPr="00FD0C22" w:rsidR="00A13F72">
              <w:rPr>
                <w:rFonts w:ascii="Century Schoolbook" w:hAnsi="Century Schoolbook"/>
                <w:bCs/>
                <w:sz w:val="20"/>
                <w:szCs w:val="20"/>
              </w:rPr>
              <w:t>Cannabinoid Profile/</w:t>
            </w:r>
            <w:r w:rsidRPr="00FD0C22" w:rsidR="00EE6366">
              <w:rPr>
                <w:rFonts w:ascii="Century Schoolbook" w:hAnsi="Century Schoolbook"/>
                <w:bCs/>
                <w:sz w:val="20"/>
                <w:szCs w:val="20"/>
              </w:rPr>
              <w:t>Potency</w:t>
            </w:r>
            <w:r w:rsidRPr="00FD0C22" w:rsidR="00A54600"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  <w:r w:rsidRPr="00FD0C22" w:rsidR="00A13F72">
              <w:rPr>
                <w:rFonts w:ascii="Century Schoolbook" w:hAnsi="Century Schoolbook"/>
                <w:bCs/>
                <w:sz w:val="20"/>
                <w:szCs w:val="20"/>
              </w:rPr>
              <w:t xml:space="preserve">by HPLC: </w:t>
            </w:r>
            <w:r w:rsidRPr="00FD0C22" w:rsidR="00EB1693">
              <w:rPr>
                <w:rFonts w:ascii="Century Schoolbook" w:hAnsi="Century Schoolbook"/>
                <w:sz w:val="20"/>
                <w:szCs w:val="20"/>
              </w:rPr>
              <w:t>THC, THCA, CBD, CBDA, CBG, CBN</w:t>
            </w:r>
            <w:r w:rsidRPr="00FD0C22" w:rsidR="00EB1693">
              <w:rPr>
                <w:rFonts w:ascii="Century Schoolbook" w:hAnsi="Century Schoolbook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</w:tcPr>
          <w:p w:rsidR="00CC0320" w:rsidRPr="00FD0C22" w14:paraId="4672EA35" w14:textId="77777777">
            <w:pPr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</w:pPr>
            <w:r w:rsidRPr="00FD0C22"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  <w:t>USP &lt;467&gt;</w:t>
            </w:r>
            <w:r w:rsidR="00191E5B"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  <w:t xml:space="preserve"> (modified)</w:t>
            </w:r>
          </w:p>
        </w:tc>
      </w:tr>
      <w:tr w14:paraId="613012EE" w14:textId="77777777" w:rsidTr="00FD0C22">
        <w:tblPrEx>
          <w:tblW w:w="0" w:type="auto"/>
          <w:jc w:val="center"/>
          <w:tblLook w:val="0000"/>
        </w:tblPrEx>
        <w:trPr>
          <w:trHeight w:val="327"/>
          <w:jc w:val="center"/>
        </w:trPr>
        <w:tc>
          <w:tcPr>
            <w:tcW w:w="5957" w:type="dxa"/>
          </w:tcPr>
          <w:p w:rsidR="00A13F72" w:rsidRPr="00FD0C22" w:rsidP="00A13F72" w14:paraId="4717883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Heavy Metal Analysis by ICP/MS: Arsenic, </w:t>
            </w:r>
            <w:r w:rsidRPr="00FD0C22">
              <w:rPr>
                <w:rFonts w:ascii="Century Schoolbook" w:hAnsi="Century Schoolbook"/>
                <w:sz w:val="20"/>
                <w:szCs w:val="20"/>
              </w:rPr>
              <w:t>Cadmium, Lead, Mercury</w:t>
            </w:r>
          </w:p>
        </w:tc>
        <w:tc>
          <w:tcPr>
            <w:tcW w:w="4108" w:type="dxa"/>
          </w:tcPr>
          <w:p w:rsidR="00A13F72" w:rsidRPr="00FD0C22" w:rsidP="00A13F72" w14:paraId="6CD229C1" w14:textId="77777777">
            <w:pPr>
              <w:pStyle w:val="Heading2"/>
              <w:rPr>
                <w:rFonts w:ascii="Century Schoolbook" w:hAnsi="Century Schoolbook"/>
                <w:b w:val="0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 w:val="0"/>
                <w:sz w:val="20"/>
                <w:szCs w:val="20"/>
              </w:rPr>
              <w:t>SOP 1234</w:t>
            </w:r>
          </w:p>
          <w:p w:rsidR="00A13F72" w:rsidRPr="00FD0C22" w:rsidP="00A13F72" w14:paraId="5598C7A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187AE2A2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0C531652" w14:textId="77777777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Cs/>
                <w:sz w:val="20"/>
                <w:szCs w:val="20"/>
              </w:rPr>
              <w:t>e.g. Residual Solvents</w:t>
            </w: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 by GC/MS: Acetone, Benzene, Chloroform, Ethyl Acetate, Ethyl Oxide, Pentane Propane, Toluene</w:t>
            </w:r>
          </w:p>
        </w:tc>
        <w:tc>
          <w:tcPr>
            <w:tcW w:w="4108" w:type="dxa"/>
          </w:tcPr>
          <w:p w:rsidR="00A13F72" w:rsidRPr="00FD0C22" w:rsidP="00A13F72" w14:paraId="6A8C03CE" w14:textId="77777777">
            <w:pPr>
              <w:pStyle w:val="Heading2"/>
              <w:rPr>
                <w:rFonts w:ascii="Century Schoolbook" w:hAnsi="Century Schoolbook"/>
                <w:b w:val="0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 w:val="0"/>
                <w:sz w:val="20"/>
                <w:szCs w:val="20"/>
              </w:rPr>
              <w:t>ASTM D4898</w:t>
            </w:r>
            <w:r w:rsidR="00191E5B">
              <w:rPr>
                <w:rFonts w:ascii="Century Schoolbook" w:hAnsi="Century Schoolbook"/>
                <w:b w:val="0"/>
                <w:sz w:val="20"/>
                <w:szCs w:val="20"/>
              </w:rPr>
              <w:t xml:space="preserve"> </w:t>
            </w:r>
            <w:r w:rsidRPr="00191E5B" w:rsidR="00191E5B">
              <w:rPr>
                <w:rFonts w:ascii="Century Schoolbook" w:hAnsi="Century Schoolbook"/>
                <w:b w:val="0"/>
                <w:bCs/>
                <w:sz w:val="20"/>
                <w:szCs w:val="20"/>
                <w:lang w:val="it-IT"/>
              </w:rPr>
              <w:t>(modified)</w:t>
            </w:r>
          </w:p>
        </w:tc>
      </w:tr>
      <w:tr w14:paraId="4CD4B547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3D5530CD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  <w:lang w:val="it-IT"/>
              </w:rPr>
              <w:t xml:space="preserve">e.g. </w:t>
            </w:r>
            <w:r w:rsidRPr="00FD0C22">
              <w:rPr>
                <w:rFonts w:ascii="Century Schoolbook" w:hAnsi="Century Schoolbook"/>
                <w:i/>
                <w:sz w:val="20"/>
                <w:szCs w:val="20"/>
                <w:lang w:val="it-IT"/>
              </w:rPr>
              <w:t>Escherichia coli</w:t>
            </w:r>
            <w:r w:rsidRPr="00FD0C22">
              <w:rPr>
                <w:rFonts w:ascii="Century Schoolbook" w:hAnsi="Century Schoolbook"/>
                <w:sz w:val="20"/>
                <w:szCs w:val="20"/>
                <w:lang w:val="it-IT"/>
              </w:rPr>
              <w:t xml:space="preserve"> </w:t>
            </w:r>
            <w:r w:rsidRPr="00FD0C22">
              <w:rPr>
                <w:rFonts w:ascii="Century Schoolbook" w:hAnsi="Century Schoolbook"/>
                <w:bCs/>
                <w:sz w:val="20"/>
                <w:szCs w:val="20"/>
              </w:rPr>
              <w:t>by</w:t>
            </w:r>
            <w:r w:rsidRPr="00FD0C22">
              <w:rPr>
                <w:rFonts w:ascii="Century Schoolbook" w:hAnsi="Century Schoolbook"/>
                <w:sz w:val="20"/>
                <w:szCs w:val="20"/>
                <w:lang w:val="it-IT"/>
              </w:rPr>
              <w:t xml:space="preserve"> </w:t>
            </w:r>
            <w:r w:rsidR="004D610B">
              <w:rPr>
                <w:rFonts w:ascii="Century Schoolbook" w:hAnsi="Century Schoolbook"/>
                <w:sz w:val="20"/>
                <w:szCs w:val="20"/>
                <w:lang w:val="it-IT"/>
              </w:rPr>
              <w:t>Petrifilm</w:t>
            </w:r>
          </w:p>
        </w:tc>
        <w:tc>
          <w:tcPr>
            <w:tcW w:w="4108" w:type="dxa"/>
          </w:tcPr>
          <w:p w:rsidR="00A13F72" w:rsidRPr="00FD0C22" w:rsidP="00A13F72" w14:paraId="083DFB0C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  <w:lang w:val="it-IT"/>
              </w:rPr>
              <w:t>FDA BAM Ch. 3</w:t>
            </w:r>
            <w:r w:rsidR="00191E5B"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  <w:t xml:space="preserve"> (modified)</w:t>
            </w:r>
          </w:p>
        </w:tc>
      </w:tr>
      <w:tr w14:paraId="3CF0C738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173B4E4B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Mycotoxins by LCMS: Aflatoxin B1, B2, G1, G2, and Ochratoxin A</w:t>
            </w:r>
          </w:p>
        </w:tc>
        <w:tc>
          <w:tcPr>
            <w:tcW w:w="4108" w:type="dxa"/>
          </w:tcPr>
          <w:p w:rsidR="00A13F72" w:rsidRPr="00FD0C22" w:rsidP="00A13F72" w14:paraId="5937637E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  <w:lang w:val="it-IT"/>
              </w:rPr>
              <w:t>SOP 1235</w:t>
            </w:r>
          </w:p>
        </w:tc>
      </w:tr>
      <w:tr w14:paraId="30CC886E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7C177F24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108" w:type="dxa"/>
          </w:tcPr>
          <w:p w:rsidR="00A13F72" w:rsidRPr="00FD0C22" w:rsidP="00A13F72" w14:paraId="2C757314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4F4F740D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319AA659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108" w:type="dxa"/>
          </w:tcPr>
          <w:p w:rsidR="00A13F72" w:rsidRPr="00FD0C22" w:rsidP="00A13F72" w14:paraId="14EC7BA0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764E6A12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36240924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108" w:type="dxa"/>
          </w:tcPr>
          <w:p w:rsidR="00A13F72" w:rsidRPr="00FD0C22" w:rsidP="00A13F72" w14:paraId="1F7F6B91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363123A1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394830EC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108" w:type="dxa"/>
          </w:tcPr>
          <w:p w:rsidR="00A13F72" w:rsidRPr="00FD0C22" w:rsidP="00A13F72" w14:paraId="2189954B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16B4FCAD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1630B8F9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108" w:type="dxa"/>
          </w:tcPr>
          <w:p w:rsidR="00A13F72" w:rsidRPr="00FD0C22" w:rsidP="00A13F72" w14:paraId="6634E7FF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5E80783A" w14:textId="77777777" w:rsidTr="00FD0C22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5957" w:type="dxa"/>
          </w:tcPr>
          <w:p w:rsidR="00A13F72" w:rsidRPr="00FD0C22" w:rsidP="00A13F72" w14:paraId="384E46EC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108" w:type="dxa"/>
          </w:tcPr>
          <w:p w:rsidR="00A13F72" w:rsidRPr="00FD0C22" w:rsidP="00A13F72" w14:paraId="2E03AFEA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38E68B74" w14:textId="77777777" w:rsidTr="00FD0C22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10065" w:type="dxa"/>
            <w:gridSpan w:val="2"/>
          </w:tcPr>
          <w:p w:rsidR="00A13F72" w:rsidRPr="00FD0C22" w:rsidP="00A13F72" w14:paraId="01912935" w14:textId="77777777">
            <w:pPr>
              <w:jc w:val="center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/>
                <w:bCs/>
                <w:sz w:val="20"/>
                <w:szCs w:val="20"/>
              </w:rPr>
              <w:t>Please attach sheet(s) for additional tests</w:t>
            </w:r>
          </w:p>
        </w:tc>
      </w:tr>
    </w:tbl>
    <w:p w:rsidR="00EE6366" w:rsidRPr="00FD0C22" w14:paraId="7F80B9A1" w14:textId="77777777">
      <w:pPr>
        <w:pStyle w:val="Heading2"/>
        <w:rPr>
          <w:rFonts w:ascii="Century Schoolbook" w:hAnsi="Century Schoolbook"/>
          <w:sz w:val="20"/>
          <w:szCs w:val="20"/>
        </w:rPr>
      </w:pPr>
    </w:p>
    <w:p w:rsidR="009F6B99" w:rsidRPr="00FD0C22" w:rsidP="009F6B99" w14:paraId="085E4EA7" w14:textId="77777777">
      <w:pPr>
        <w:rPr>
          <w:rFonts w:ascii="Century Schoolbook" w:hAnsi="Century Schoolbook"/>
          <w:sz w:val="20"/>
          <w:szCs w:val="20"/>
        </w:rPr>
      </w:pPr>
    </w:p>
    <w:p w:rsidR="00CC0320" w:rsidRPr="00FD0C22" w14:paraId="24FC0535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>Table</w:t>
      </w:r>
      <w:r w:rsidR="00FD0C22">
        <w:rPr>
          <w:rFonts w:ascii="Century Schoolbook" w:hAnsi="Century Schoolbook"/>
          <w:sz w:val="20"/>
          <w:szCs w:val="20"/>
        </w:rPr>
        <w:t xml:space="preserve"> </w:t>
      </w:r>
      <w:r w:rsidRPr="00FD0C22">
        <w:rPr>
          <w:rFonts w:ascii="Century Schoolbook" w:hAnsi="Century Schoolbook"/>
          <w:sz w:val="20"/>
          <w:szCs w:val="20"/>
        </w:rPr>
        <w:t>B</w:t>
      </w:r>
    </w:p>
    <w:p w:rsidR="00FD0C22" w14:paraId="73607FFE" w14:textId="77777777">
      <w:pPr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>Types of products and materials that the laboratory tests:</w:t>
      </w:r>
    </w:p>
    <w:p w:rsidR="00CC0320" w:rsidRPr="00FD0C22" w14:paraId="581B26E3" w14:textId="77777777">
      <w:pPr>
        <w:rPr>
          <w:rFonts w:ascii="Century Schoolbook" w:hAnsi="Century Schoolbook"/>
          <w:sz w:val="20"/>
          <w:szCs w:val="20"/>
          <w:u w:val="single"/>
        </w:rPr>
      </w:pPr>
      <w:r w:rsidRPr="00FD0C22">
        <w:rPr>
          <w:rFonts w:ascii="Century Schoolbook" w:hAnsi="Century Schoolbook"/>
          <w:sz w:val="20"/>
          <w:szCs w:val="20"/>
        </w:rPr>
        <w:t xml:space="preserve">                     </w:t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14:paraId="04046BE8" w14:textId="77777777" w:rsidTr="00DB3A08">
        <w:tblPrEx>
          <w:tblW w:w="1006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0065" w:type="dxa"/>
          </w:tcPr>
          <w:p w:rsidR="00CC0320" w:rsidRPr="00FD0C22" w14:paraId="24AFB6CC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e.g. </w:t>
            </w:r>
            <w:r w:rsidRPr="00FD0C22" w:rsidR="00A54600">
              <w:rPr>
                <w:rFonts w:ascii="Century Schoolbook" w:hAnsi="Century Schoolbook"/>
                <w:sz w:val="20"/>
                <w:szCs w:val="20"/>
              </w:rPr>
              <w:t>cannabis, hemp, tinctures, oils, edibles, concentrates</w:t>
            </w:r>
          </w:p>
        </w:tc>
      </w:tr>
    </w:tbl>
    <w:p w:rsidR="003824A7" w14:paraId="38AC54CF" w14:textId="77777777">
      <w:pPr>
        <w:rPr>
          <w:rFonts w:ascii="Century Schoolbook" w:hAnsi="Century Schoolbook"/>
          <w:i/>
          <w:iCs/>
          <w:sz w:val="20"/>
          <w:szCs w:val="20"/>
        </w:rPr>
      </w:pPr>
      <w:r>
        <w:rPr>
          <w:rFonts w:ascii="Century Schoolbook" w:hAnsi="Century Schoolbook"/>
          <w:b/>
          <w:bCs/>
          <w:i/>
          <w:iCs/>
          <w:sz w:val="20"/>
        </w:rPr>
        <w:br w:type="page"/>
      </w:r>
    </w:p>
    <w:p w:rsidR="00CC0320" w:rsidRPr="00FD0C22" w14:paraId="463E6583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  <w:r w:rsidRPr="00FD0C22">
        <w:rPr>
          <w:rFonts w:ascii="Century Schoolbook" w:hAnsi="Century Schoolbook"/>
          <w:b w:val="0"/>
          <w:bCs w:val="0"/>
          <w:i/>
          <w:iCs/>
          <w:sz w:val="20"/>
          <w:u w:val="none"/>
        </w:rPr>
        <w:t>PROPOSED SCOPE OF ACCREDITATION</w:t>
      </w:r>
    </w:p>
    <w:p w:rsidR="00CC0320" w:rsidRPr="00FD0C22" w14:paraId="62C92409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  <w:u w:val="single"/>
        </w:rPr>
        <w:t>SCOPE OF ACCREDITATION TO ISO/IEC 17025:</w:t>
      </w:r>
      <w:r w:rsidRPr="00FD0C22" w:rsidR="009009DB">
        <w:rPr>
          <w:rFonts w:ascii="Century Schoolbook" w:hAnsi="Century Schoolbook"/>
          <w:sz w:val="20"/>
          <w:szCs w:val="20"/>
          <w:u w:val="single"/>
        </w:rPr>
        <w:t>2017</w:t>
      </w:r>
    </w:p>
    <w:p w:rsidR="00CC0320" w:rsidRPr="00FD0C22" w14:paraId="5978581E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CC0320" w:rsidRPr="00FD0C22" w14:paraId="78D9517C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>EXAMPLE DRAFT SCOPE LABORATORY</w:t>
      </w:r>
    </w:p>
    <w:p w:rsidR="00CC0320" w:rsidRPr="00FD0C22" w14:paraId="4417F30A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371600" cy="685800"/>
                <wp:effectExtent l="9525" t="1397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20" w14:paraId="6571C4D6" w14:textId="77777777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Identify the product(s) and/or materials on which you perform testing.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08pt;height:54pt;margin-top:6.8pt;margin-left:38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CC0320" w14:paraId="345BC229" w14:textId="77777777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Identify the product(s) and/or materials on which you perform testing.</w:t>
                      </w:r>
                    </w:p>
                  </w:txbxContent>
                </v:textbox>
              </v:shape>
            </w:pict>
          </mc:Fallback>
        </mc:AlternateContent>
      </w:r>
      <w:r w:rsidRPr="00FD0C22" w:rsidR="00EE7DA9">
        <w:rPr>
          <w:rFonts w:ascii="Century Schoolbook" w:hAnsi="Century Schoolbook"/>
          <w:sz w:val="20"/>
          <w:szCs w:val="20"/>
        </w:rPr>
        <w:t>12345 Main Street</w:t>
      </w:r>
    </w:p>
    <w:p w:rsidR="00CC0320" w:rsidRPr="00FD0C22" w14:paraId="65D39D2C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>Frederick, MD  21704</w:t>
      </w:r>
    </w:p>
    <w:p w:rsidR="00CC0320" w:rsidRPr="00FD0C22" w14:paraId="02419953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>John Doe      Phone:  555 555 5555</w:t>
      </w:r>
    </w:p>
    <w:p w:rsidR="00CC0320" w:rsidRPr="00FD0C22" w14:paraId="29A3ADB1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CC0320" w:rsidRPr="00FD0C22" w:rsidP="00FE2534" w14:paraId="074B1D0C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571500" cy="685800"/>
                <wp:effectExtent l="47625" t="5080" r="9525" b="5207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414pt,10.2pt" to="459pt,64.2pt">
                <v:stroke endarrow="block"/>
              </v:line>
            </w:pict>
          </mc:Fallback>
        </mc:AlternateContent>
      </w:r>
      <w:r w:rsidRPr="00FD0C22" w:rsidR="00EE7DA9">
        <w:rPr>
          <w:rFonts w:ascii="Century Schoolbook" w:hAnsi="Century Schoolbook"/>
          <w:sz w:val="20"/>
          <w:szCs w:val="20"/>
        </w:rPr>
        <w:t>CHEM</w:t>
      </w:r>
      <w:r w:rsidRPr="00FD0C22" w:rsidR="00FE2534">
        <w:rPr>
          <w:rFonts w:ascii="Century Schoolbook" w:hAnsi="Century Schoolbook"/>
          <w:sz w:val="20"/>
          <w:szCs w:val="20"/>
        </w:rPr>
        <w:t>I</w:t>
      </w:r>
      <w:r w:rsidRPr="00FD0C22" w:rsidR="00EE7DA9">
        <w:rPr>
          <w:rFonts w:ascii="Century Schoolbook" w:hAnsi="Century Schoolbook"/>
          <w:sz w:val="20"/>
          <w:szCs w:val="20"/>
        </w:rPr>
        <w:t>CAL</w:t>
      </w:r>
    </w:p>
    <w:p w:rsidR="00FE2534" w:rsidRPr="00FD0C22" w:rsidP="00FE2534" w14:paraId="67A61340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CC0320" w:rsidRPr="00FD0C22" w:rsidP="003C6152" w14:paraId="693D596F" w14:textId="77777777">
      <w:pPr>
        <w:tabs>
          <w:tab w:val="left" w:pos="4860"/>
          <w:tab w:val="left" w:pos="6660"/>
        </w:tabs>
        <w:ind w:right="-360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 xml:space="preserve">Valid To:  </w:t>
      </w:r>
      <w:r w:rsidR="003824A7">
        <w:rPr>
          <w:rFonts w:ascii="Century Schoolbook" w:hAnsi="Century Schoolbook"/>
          <w:sz w:val="20"/>
          <w:szCs w:val="20"/>
        </w:rPr>
        <w:t>MM DD, YYYY</w:t>
      </w:r>
      <w:r w:rsidRPr="00FD0C22" w:rsidR="003824A7">
        <w:rPr>
          <w:rFonts w:ascii="Century Schoolbook" w:hAnsi="Century Schoolbook"/>
          <w:sz w:val="20"/>
          <w:szCs w:val="20"/>
        </w:rPr>
        <w:t xml:space="preserve"> </w:t>
      </w:r>
      <w:r w:rsidRPr="00FD0C22" w:rsidR="00EE6366">
        <w:rPr>
          <w:rFonts w:ascii="Century Schoolbook" w:hAnsi="Century Schoolbook"/>
          <w:sz w:val="20"/>
          <w:szCs w:val="20"/>
        </w:rPr>
        <w:tab/>
        <w:t xml:space="preserve">                  </w:t>
      </w:r>
      <w:r w:rsidR="00C23C97">
        <w:rPr>
          <w:rFonts w:ascii="Century Schoolbook" w:hAnsi="Century Schoolbook"/>
          <w:sz w:val="20"/>
          <w:szCs w:val="20"/>
        </w:rPr>
        <w:tab/>
      </w:r>
      <w:r w:rsidR="00C23C97">
        <w:rPr>
          <w:rFonts w:ascii="Century Schoolbook" w:hAnsi="Century Schoolbook"/>
          <w:sz w:val="20"/>
          <w:szCs w:val="20"/>
        </w:rPr>
        <w:tab/>
      </w:r>
      <w:r w:rsidRPr="00FD0C22" w:rsidR="00EE6366">
        <w:rPr>
          <w:rFonts w:ascii="Century Schoolbook" w:hAnsi="Century Schoolbook"/>
          <w:sz w:val="20"/>
          <w:szCs w:val="20"/>
        </w:rPr>
        <w:t xml:space="preserve"> </w:t>
      </w:r>
      <w:r w:rsidRPr="00FD0C22">
        <w:rPr>
          <w:rFonts w:ascii="Century Schoolbook" w:hAnsi="Century Schoolbook"/>
          <w:sz w:val="20"/>
          <w:szCs w:val="20"/>
        </w:rPr>
        <w:t>Certificate Number:</w:t>
      </w:r>
      <w:r w:rsidR="003824A7">
        <w:rPr>
          <w:rFonts w:ascii="Century Schoolbook" w:hAnsi="Century Schoolbook"/>
          <w:sz w:val="20"/>
          <w:szCs w:val="20"/>
        </w:rPr>
        <w:t xml:space="preserve">  </w:t>
      </w:r>
      <w:r w:rsidRPr="00FD0C22">
        <w:rPr>
          <w:rFonts w:ascii="Century Schoolbook" w:hAnsi="Century Schoolbook"/>
          <w:sz w:val="20"/>
          <w:szCs w:val="20"/>
        </w:rPr>
        <w:t>0000.01</w:t>
      </w:r>
    </w:p>
    <w:p w:rsidR="00CC0320" w:rsidRPr="00FD0C22" w:rsidP="003C6152" w14:paraId="719CF9B2" w14:textId="77777777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CC0320" w:rsidRPr="00FD0C22" w:rsidP="003C6152" w14:paraId="2E2423F7" w14:textId="77777777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  <w:u w:val="single"/>
        </w:rPr>
      </w:pPr>
      <w:r w:rsidRPr="00FD0C22">
        <w:rPr>
          <w:rFonts w:ascii="Century Schoolbook" w:hAnsi="Century Schoolbook"/>
          <w:sz w:val="20"/>
          <w:szCs w:val="20"/>
        </w:rPr>
        <w:t>In recognition of the successful completion of the A2LA evaluation process, accreditation is granted to this labo</w:t>
      </w:r>
      <w:r w:rsidRPr="00FD0C22">
        <w:rPr>
          <w:rFonts w:ascii="Century Schoolbook" w:hAnsi="Century Schoolbook"/>
          <w:sz w:val="20"/>
          <w:szCs w:val="20"/>
        </w:rPr>
        <w:t xml:space="preserve">ratory to perform the following test on </w:t>
      </w:r>
      <w:r w:rsidRPr="00FD0C22" w:rsidR="00EE6366">
        <w:rPr>
          <w:rFonts w:ascii="Century Schoolbook" w:hAnsi="Century Schoolbook"/>
          <w:sz w:val="20"/>
          <w:szCs w:val="20"/>
          <w:u w:val="single"/>
        </w:rPr>
        <w:t xml:space="preserve">cannabis, cannabis infused food products, </w:t>
      </w:r>
      <w:r w:rsidRPr="00FD0C22" w:rsidR="009009DB">
        <w:rPr>
          <w:rFonts w:ascii="Century Schoolbook" w:hAnsi="Century Schoolbook"/>
          <w:sz w:val="20"/>
          <w:szCs w:val="20"/>
          <w:u w:val="single"/>
        </w:rPr>
        <w:t xml:space="preserve">and </w:t>
      </w:r>
      <w:r w:rsidRPr="00FD0C22" w:rsidR="00EE6366">
        <w:rPr>
          <w:rFonts w:ascii="Century Schoolbook" w:hAnsi="Century Schoolbook"/>
          <w:sz w:val="20"/>
          <w:szCs w:val="20"/>
          <w:u w:val="single"/>
        </w:rPr>
        <w:t>hemp</w:t>
      </w:r>
      <w:r w:rsidRPr="00FD0C22">
        <w:rPr>
          <w:rFonts w:ascii="Century Schoolbook" w:hAnsi="Century Schoolbook"/>
          <w:sz w:val="20"/>
          <w:szCs w:val="20"/>
          <w:u w:val="single"/>
        </w:rPr>
        <w:t>:</w:t>
      </w:r>
    </w:p>
    <w:p w:rsidR="00CC0320" w:rsidRPr="00FD0C22" w:rsidP="003C6152" w14:paraId="3B848FC6" w14:textId="77777777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5"/>
        <w:gridCol w:w="2430"/>
      </w:tblGrid>
      <w:tr w14:paraId="72628046" w14:textId="77777777" w:rsidTr="00FD0C22">
        <w:tblPrEx>
          <w:tblW w:w="935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6925" w:type="dxa"/>
          </w:tcPr>
          <w:p w:rsidR="00EE6366" w:rsidRPr="00FD0C22" w:rsidP="00EE6366" w14:paraId="678C7EFC" w14:textId="77777777">
            <w:pPr>
              <w:pStyle w:val="Heading5"/>
              <w:spacing w:before="0" w:after="0"/>
              <w:rPr>
                <w:rFonts w:ascii="Century Schoolbook" w:hAnsi="Century Schoolbook"/>
                <w:i w:val="0"/>
                <w:sz w:val="20"/>
                <w:szCs w:val="20"/>
                <w:u w:val="single"/>
              </w:rPr>
            </w:pPr>
            <w:r w:rsidRPr="00FD0C22">
              <w:rPr>
                <w:rFonts w:ascii="Century Schoolbook" w:hAnsi="Century Schoolbook"/>
                <w:i w:val="0"/>
                <w:sz w:val="20"/>
                <w:szCs w:val="20"/>
                <w:u w:val="single"/>
              </w:rPr>
              <w:t>Test(s)/Technology:</w:t>
            </w:r>
          </w:p>
        </w:tc>
        <w:tc>
          <w:tcPr>
            <w:tcW w:w="2430" w:type="dxa"/>
          </w:tcPr>
          <w:p w:rsidR="00EE6366" w:rsidRPr="00FD0C22" w:rsidP="0027378E" w14:paraId="13F08482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  <w:r w:rsidRPr="00FD0C22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Test Method(s):</w:t>
            </w:r>
          </w:p>
          <w:p w:rsidR="00EE6366" w:rsidRPr="00FD0C22" w:rsidP="0027378E" w14:paraId="0D18257A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b/>
                <w:sz w:val="20"/>
                <w:szCs w:val="20"/>
                <w:u w:val="single"/>
              </w:rPr>
            </w:pPr>
          </w:p>
        </w:tc>
      </w:tr>
      <w:tr w14:paraId="0CC3F00C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EE6366" w:rsidRPr="00493783" w:rsidP="0027378E" w14:paraId="47DFFE28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493783">
              <w:rPr>
                <w:rFonts w:ascii="Century Schoolbook" w:hAnsi="Century Schoolbook"/>
                <w:b/>
                <w:iCs/>
                <w:sz w:val="20"/>
                <w:szCs w:val="20"/>
              </w:rPr>
              <w:t>Chemical</w:t>
            </w:r>
          </w:p>
        </w:tc>
        <w:tc>
          <w:tcPr>
            <w:tcW w:w="2430" w:type="dxa"/>
          </w:tcPr>
          <w:p w:rsidR="00EE6366" w:rsidRPr="00FD0C22" w:rsidP="0027378E" w14:paraId="772620C4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50B312D8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EE6366" w:rsidRPr="00FD0C22" w:rsidP="00EE6366" w14:paraId="53DCC51D" w14:textId="77777777">
            <w:pPr>
              <w:pStyle w:val="Heading5"/>
              <w:spacing w:before="0" w:after="0"/>
              <w:rPr>
                <w:rFonts w:ascii="Century Schoolbook" w:hAnsi="Century Schoolbook"/>
                <w:b w:val="0"/>
                <w:i w:val="0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 w:val="0"/>
                <w:bCs w:val="0"/>
                <w:i w:val="0"/>
                <w:sz w:val="20"/>
                <w:szCs w:val="20"/>
              </w:rPr>
              <w:t>Cannabinoid Profile/</w:t>
            </w:r>
            <w:r w:rsidRPr="00FD0C22">
              <w:rPr>
                <w:rFonts w:ascii="Century Schoolbook" w:hAnsi="Century Schoolbook"/>
                <w:b w:val="0"/>
                <w:i w:val="0"/>
                <w:sz w:val="20"/>
                <w:szCs w:val="20"/>
              </w:rPr>
              <w:t xml:space="preserve">Potency </w:t>
            </w:r>
            <w:r w:rsidRPr="00FD0C22">
              <w:rPr>
                <w:rFonts w:ascii="Century Schoolbook" w:hAnsi="Century Schoolbook"/>
                <w:b w:val="0"/>
                <w:bCs w:val="0"/>
                <w:i w:val="0"/>
                <w:sz w:val="20"/>
                <w:szCs w:val="20"/>
              </w:rPr>
              <w:t xml:space="preserve">by HPLC: </w:t>
            </w:r>
            <w:r w:rsidRPr="00FD0C22">
              <w:rPr>
                <w:rFonts w:ascii="Century Schoolbook" w:hAnsi="Century Schoolbook"/>
                <w:b w:val="0"/>
                <w:i w:val="0"/>
                <w:sz w:val="20"/>
                <w:szCs w:val="20"/>
              </w:rPr>
              <w:t>THC, THCA, CBD, CBDA, CBG, CBN</w:t>
            </w:r>
          </w:p>
        </w:tc>
        <w:tc>
          <w:tcPr>
            <w:tcW w:w="2430" w:type="dxa"/>
          </w:tcPr>
          <w:p w:rsidR="00EE6366" w:rsidRPr="00FD0C22" w:rsidP="0027378E" w14:paraId="5782D1AF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Internal Method 123</w:t>
            </w:r>
          </w:p>
        </w:tc>
      </w:tr>
      <w:tr w14:paraId="3CB21F8D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EE6366" w:rsidRPr="00FD0C22" w:rsidP="0027378E" w14:paraId="00E6D45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Terpenes </w:t>
            </w:r>
            <w:r w:rsidRPr="00FD0C22" w:rsidR="00FF64BE">
              <w:rPr>
                <w:rFonts w:ascii="Century Schoolbook" w:hAnsi="Century Schoolbook"/>
                <w:sz w:val="20"/>
                <w:szCs w:val="20"/>
              </w:rPr>
              <w:t xml:space="preserve">by </w:t>
            </w:r>
            <w:r w:rsidRPr="00FD0C22">
              <w:rPr>
                <w:rFonts w:ascii="Century Schoolbook" w:hAnsi="Century Schoolbook"/>
                <w:sz w:val="20"/>
                <w:szCs w:val="20"/>
              </w:rPr>
              <w:t>GC/MS, FID</w:t>
            </w:r>
            <w:r w:rsidRPr="00FD0C22" w:rsidR="008D6AFE">
              <w:rPr>
                <w:rFonts w:ascii="Century Schoolbook" w:hAnsi="Century Schoolbook"/>
                <w:sz w:val="20"/>
                <w:szCs w:val="20"/>
              </w:rPr>
              <w:t xml:space="preserve">: </w:t>
            </w:r>
            <w:r w:rsidRPr="00FD0C22" w:rsidR="008D7163">
              <w:rPr>
                <w:rFonts w:ascii="Century Schoolbook" w:hAnsi="Century Schoolbook"/>
                <w:sz w:val="20"/>
                <w:szCs w:val="20"/>
              </w:rPr>
              <w:t xml:space="preserve">Humulene, </w:t>
            </w:r>
            <w:r w:rsidRPr="00FD0C22" w:rsidR="008D6AFE">
              <w:rPr>
                <w:rFonts w:ascii="Century Schoolbook" w:hAnsi="Century Schoolbook"/>
                <w:sz w:val="20"/>
                <w:szCs w:val="20"/>
              </w:rPr>
              <w:t>Limonen</w:t>
            </w:r>
            <w:r w:rsidR="00C23C97">
              <w:rPr>
                <w:rFonts w:ascii="Century Schoolbook" w:hAnsi="Century Schoolbook"/>
                <w:sz w:val="20"/>
                <w:szCs w:val="20"/>
              </w:rPr>
              <w:t>e</w:t>
            </w:r>
            <w:r w:rsidRPr="00FD0C22" w:rsidR="008D6AFE">
              <w:rPr>
                <w:rFonts w:ascii="Century Schoolbook" w:hAnsi="Century Schoolbook"/>
                <w:sz w:val="20"/>
                <w:szCs w:val="20"/>
              </w:rPr>
              <w:t>, Myrcene,</w:t>
            </w:r>
            <w:r w:rsidRPr="00FD0C22" w:rsidR="008D7163">
              <w:rPr>
                <w:rFonts w:ascii="Century Schoolbook" w:hAnsi="Century Schoolbook"/>
                <w:sz w:val="20"/>
                <w:szCs w:val="20"/>
              </w:rPr>
              <w:t xml:space="preserve"> Terpineol</w:t>
            </w:r>
          </w:p>
        </w:tc>
        <w:tc>
          <w:tcPr>
            <w:tcW w:w="2430" w:type="dxa"/>
          </w:tcPr>
          <w:p w:rsidR="00EE6366" w:rsidRPr="00FD0C22" w:rsidP="0027378E" w14:paraId="326DE334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EPA 8270D</w:t>
            </w:r>
            <w:r w:rsidR="00C23C97">
              <w:rPr>
                <w:rFonts w:ascii="Century Schoolbook" w:hAnsi="Century Schoolbook"/>
                <w:sz w:val="20"/>
                <w:szCs w:val="20"/>
              </w:rPr>
              <w:t xml:space="preserve"> (modified)</w:t>
            </w:r>
          </w:p>
        </w:tc>
      </w:tr>
      <w:tr w14:paraId="11E0C6C0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EE6366" w:rsidRPr="00FD0C22" w:rsidP="0027378E" w14:paraId="18714B84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Cs/>
                <w:sz w:val="20"/>
                <w:szCs w:val="20"/>
              </w:rPr>
              <w:t xml:space="preserve">Residual Solvents </w:t>
            </w:r>
            <w:r w:rsidRPr="00FD0C22">
              <w:rPr>
                <w:rFonts w:ascii="Century Schoolbook" w:hAnsi="Century Schoolbook"/>
                <w:sz w:val="20"/>
                <w:szCs w:val="20"/>
              </w:rPr>
              <w:t>by GC/MS: Acetone, Benzene, Chloroform, Ethyl Acetate, Ethyl Oxide, Pentane Propane, Toluene</w:t>
            </w:r>
          </w:p>
        </w:tc>
        <w:tc>
          <w:tcPr>
            <w:tcW w:w="2430" w:type="dxa"/>
          </w:tcPr>
          <w:p w:rsidR="00EE6366" w:rsidRPr="00FD0C22" w:rsidP="0027378E" w14:paraId="4D6AB64F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Internal Method 456</w:t>
            </w:r>
          </w:p>
        </w:tc>
      </w:tr>
      <w:tr w14:paraId="2DAA7F49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27378E" w14:paraId="7735634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Heavy Metal Analysis </w:t>
            </w:r>
            <w:r w:rsidRPr="00FD0C22" w:rsidR="00A13F72">
              <w:rPr>
                <w:rFonts w:ascii="Century Schoolbook" w:hAnsi="Century Schoolbook"/>
                <w:sz w:val="20"/>
                <w:szCs w:val="20"/>
              </w:rPr>
              <w:t>by</w:t>
            </w: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 ICP/MS</w:t>
            </w:r>
            <w:r w:rsidRPr="00FD0C22" w:rsidR="00A13F72">
              <w:rPr>
                <w:rFonts w:ascii="Century Schoolbook" w:hAnsi="Century Schoolbook"/>
                <w:sz w:val="20"/>
                <w:szCs w:val="20"/>
              </w:rPr>
              <w:t>: Arsenic, Cadmium, Lead, Mercury</w:t>
            </w:r>
          </w:p>
        </w:tc>
        <w:tc>
          <w:tcPr>
            <w:tcW w:w="2430" w:type="dxa"/>
          </w:tcPr>
          <w:p w:rsidR="00EE6366" w:rsidRPr="00FD0C22" w:rsidP="0027378E" w14:paraId="562D9498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SOP 1235</w:t>
            </w:r>
          </w:p>
        </w:tc>
      </w:tr>
      <w:tr w14:paraId="5B2793DC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EE6366" w:rsidRPr="00FD0C22" w:rsidP="0027378E" w14:paraId="00E1D4D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Moisture Content – Loss on Drying</w:t>
            </w:r>
          </w:p>
        </w:tc>
        <w:tc>
          <w:tcPr>
            <w:tcW w:w="2430" w:type="dxa"/>
          </w:tcPr>
          <w:p w:rsidR="00EE6366" w:rsidRPr="00FD0C22" w:rsidP="0027378E" w14:paraId="72AFBE61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SOP 1236</w:t>
            </w:r>
          </w:p>
        </w:tc>
      </w:tr>
      <w:tr w14:paraId="25187FEF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27378E" w14:paraId="186057A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Water Activity </w:t>
            </w:r>
            <w:r w:rsidRPr="00FD0C22" w:rsidR="00D66DA9">
              <w:rPr>
                <w:rFonts w:ascii="Century Schoolbook" w:hAnsi="Century Schoolbook"/>
                <w:sz w:val="20"/>
                <w:szCs w:val="20"/>
              </w:rPr>
              <w:t>by Water Activity Meter</w:t>
            </w:r>
          </w:p>
        </w:tc>
        <w:tc>
          <w:tcPr>
            <w:tcW w:w="2430" w:type="dxa"/>
          </w:tcPr>
          <w:p w:rsidR="009F6B99" w:rsidRPr="00FD0C22" w:rsidP="0027378E" w14:paraId="430EAD3B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SOP 1237</w:t>
            </w:r>
          </w:p>
        </w:tc>
      </w:tr>
      <w:tr w14:paraId="343D62FD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27378E" w14:paraId="37F0C2F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Foreign Material </w:t>
            </w:r>
            <w:r w:rsidRPr="00FD0C22" w:rsidR="00D056B4">
              <w:rPr>
                <w:rFonts w:ascii="Century Schoolbook" w:hAnsi="Century Schoolbook"/>
                <w:sz w:val="20"/>
                <w:szCs w:val="20"/>
              </w:rPr>
              <w:t>by Visual Inspection</w:t>
            </w:r>
          </w:p>
        </w:tc>
        <w:tc>
          <w:tcPr>
            <w:tcW w:w="2430" w:type="dxa"/>
          </w:tcPr>
          <w:p w:rsidR="009F6B99" w:rsidRPr="00FD0C22" w:rsidP="0027378E" w14:paraId="2A73B6ED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SOP 1238</w:t>
            </w:r>
          </w:p>
        </w:tc>
      </w:tr>
      <w:tr w14:paraId="00BFD3C5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EE6366" w:rsidRPr="00FD0C22" w:rsidP="0027378E" w14:paraId="320B42E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30" w:type="dxa"/>
          </w:tcPr>
          <w:p w:rsidR="00EE6366" w:rsidRPr="00FD0C22" w:rsidP="0027378E" w14:paraId="75134EB8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27FA49B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493783" w:rsidP="009F6B99" w14:paraId="5A2BE7D5" w14:textId="77777777">
            <w:pPr>
              <w:rPr>
                <w:rFonts w:ascii="Century Schoolbook" w:hAnsi="Century Schoolbook"/>
                <w:b/>
                <w:iCs/>
                <w:sz w:val="20"/>
                <w:szCs w:val="20"/>
              </w:rPr>
            </w:pPr>
            <w:r w:rsidRPr="00493783">
              <w:rPr>
                <w:rFonts w:ascii="Century Schoolbook" w:hAnsi="Century Schoolbook"/>
                <w:b/>
                <w:iCs/>
                <w:sz w:val="20"/>
                <w:szCs w:val="20"/>
              </w:rPr>
              <w:t>Biological</w:t>
            </w:r>
          </w:p>
        </w:tc>
        <w:tc>
          <w:tcPr>
            <w:tcW w:w="2430" w:type="dxa"/>
          </w:tcPr>
          <w:p w:rsidR="009F6B99" w:rsidRPr="00FD0C22" w:rsidP="009F6B99" w14:paraId="6169CA38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0523907C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9F6B99" w14:paraId="65DA951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 xml:space="preserve">Aerobic </w:t>
            </w:r>
            <w:r w:rsidRPr="00FD0C22" w:rsidR="00FF64BE">
              <w:rPr>
                <w:rFonts w:ascii="Century Schoolbook" w:hAnsi="Century Schoolbook"/>
                <w:sz w:val="20"/>
                <w:szCs w:val="20"/>
              </w:rPr>
              <w:t>Plate Count by Petrifilm</w:t>
            </w:r>
          </w:p>
        </w:tc>
        <w:tc>
          <w:tcPr>
            <w:tcW w:w="2430" w:type="dxa"/>
          </w:tcPr>
          <w:p w:rsidR="009F6B99" w:rsidRPr="00FD0C22" w:rsidP="009F6B99" w14:paraId="0D976C54" w14:textId="77777777">
            <w:pPr>
              <w:tabs>
                <w:tab w:val="left" w:pos="540"/>
                <w:tab w:val="left" w:pos="1080"/>
                <w:tab w:val="left" w:pos="1620"/>
                <w:tab w:val="left" w:pos="2268"/>
                <w:tab w:val="left" w:pos="360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SOP 1239</w:t>
            </w:r>
          </w:p>
        </w:tc>
      </w:tr>
      <w:tr w14:paraId="56A325F3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9F6B99" w14:paraId="406AA0D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Yeast and Mold</w:t>
            </w:r>
            <w:r w:rsidRPr="00FD0C22" w:rsidR="00FF64BE">
              <w:rPr>
                <w:rFonts w:ascii="Century Schoolbook" w:hAnsi="Century Schoolbook"/>
                <w:sz w:val="20"/>
                <w:szCs w:val="20"/>
              </w:rPr>
              <w:t xml:space="preserve"> by </w:t>
            </w:r>
            <w:r w:rsidR="00CE3277">
              <w:rPr>
                <w:rFonts w:ascii="Century Schoolbook" w:hAnsi="Century Schoolbook"/>
                <w:sz w:val="20"/>
                <w:szCs w:val="20"/>
              </w:rPr>
              <w:t>Petrifilm</w:t>
            </w:r>
          </w:p>
        </w:tc>
        <w:tc>
          <w:tcPr>
            <w:tcW w:w="2430" w:type="dxa"/>
          </w:tcPr>
          <w:p w:rsidR="009F6B99" w:rsidRPr="00FD0C22" w:rsidP="009F6B99" w14:paraId="55A92FF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SOP 1240</w:t>
            </w:r>
          </w:p>
        </w:tc>
      </w:tr>
      <w:tr w14:paraId="5D7893AC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9F6B99" w14:paraId="4BF3ACB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Total Coliforms</w:t>
            </w:r>
            <w:r w:rsidRPr="00FD0C22" w:rsidR="008D6AFE">
              <w:rPr>
                <w:rFonts w:ascii="Century Schoolbook" w:hAnsi="Century Schoolbook"/>
                <w:sz w:val="20"/>
                <w:szCs w:val="20"/>
              </w:rPr>
              <w:t xml:space="preserve"> by </w:t>
            </w:r>
            <w:r w:rsidRPr="00FD0C22" w:rsidR="00CE3277">
              <w:rPr>
                <w:rFonts w:ascii="Century Schoolbook" w:hAnsi="Century Schoolbook"/>
                <w:sz w:val="20"/>
                <w:szCs w:val="20"/>
              </w:rPr>
              <w:t>P</w:t>
            </w:r>
            <w:r w:rsidR="00CE3277">
              <w:rPr>
                <w:rFonts w:ascii="Century Schoolbook" w:hAnsi="Century Schoolbook"/>
                <w:sz w:val="20"/>
                <w:szCs w:val="20"/>
              </w:rPr>
              <w:t>etrifilm</w:t>
            </w:r>
          </w:p>
        </w:tc>
        <w:tc>
          <w:tcPr>
            <w:tcW w:w="2430" w:type="dxa"/>
          </w:tcPr>
          <w:p w:rsidR="009F6B99" w:rsidRPr="00FD0C22" w:rsidP="009F6B99" w14:paraId="5E36200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SOP 1241</w:t>
            </w:r>
          </w:p>
        </w:tc>
      </w:tr>
      <w:tr w14:paraId="32A36455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9F6B99" w14:paraId="75C61E7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Style w:val="xbe"/>
                <w:rFonts w:ascii="Century Schoolbook" w:hAnsi="Century Schoolbook"/>
                <w:i/>
                <w:sz w:val="20"/>
                <w:szCs w:val="20"/>
              </w:rPr>
              <w:t xml:space="preserve">Escherichia </w:t>
            </w:r>
            <w:r w:rsidRPr="00FD0C22">
              <w:rPr>
                <w:rFonts w:ascii="Century Schoolbook" w:hAnsi="Century Schoolbook"/>
                <w:i/>
                <w:sz w:val="20"/>
                <w:szCs w:val="20"/>
              </w:rPr>
              <w:t>coli</w:t>
            </w:r>
            <w:r w:rsidRPr="00FD0C22" w:rsidR="00FF64BE">
              <w:rPr>
                <w:rFonts w:ascii="Century Schoolbook" w:hAnsi="Century Schoolbook"/>
                <w:sz w:val="20"/>
                <w:szCs w:val="20"/>
              </w:rPr>
              <w:t xml:space="preserve"> by </w:t>
            </w:r>
            <w:r w:rsidRPr="00FD0C22" w:rsidR="00CE3277">
              <w:rPr>
                <w:rFonts w:ascii="Century Schoolbook" w:hAnsi="Century Schoolbook"/>
                <w:sz w:val="20"/>
                <w:szCs w:val="20"/>
              </w:rPr>
              <w:t>P</w:t>
            </w:r>
            <w:r w:rsidR="00CE3277">
              <w:rPr>
                <w:rFonts w:ascii="Century Schoolbook" w:hAnsi="Century Schoolbook"/>
                <w:sz w:val="20"/>
                <w:szCs w:val="20"/>
              </w:rPr>
              <w:t>etrifilm</w:t>
            </w:r>
          </w:p>
        </w:tc>
        <w:tc>
          <w:tcPr>
            <w:tcW w:w="2430" w:type="dxa"/>
          </w:tcPr>
          <w:p w:rsidR="009F6B99" w:rsidRPr="00FD0C22" w:rsidP="009F6B99" w14:paraId="4C8C04D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USP &lt;62&gt;</w:t>
            </w:r>
            <w:r w:rsidR="00C23C97">
              <w:rPr>
                <w:rFonts w:ascii="Century Schoolbook" w:hAnsi="Century Schoolbook"/>
                <w:sz w:val="20"/>
                <w:szCs w:val="20"/>
              </w:rPr>
              <w:t xml:space="preserve"> (modified)</w:t>
            </w:r>
          </w:p>
        </w:tc>
      </w:tr>
      <w:tr w14:paraId="4736C323" w14:textId="77777777" w:rsidTr="00FD0C22">
        <w:tblPrEx>
          <w:tblW w:w="9355" w:type="dxa"/>
          <w:jc w:val="center"/>
          <w:tblLook w:val="0000"/>
        </w:tblPrEx>
        <w:trPr>
          <w:jc w:val="center"/>
        </w:trPr>
        <w:tc>
          <w:tcPr>
            <w:tcW w:w="6925" w:type="dxa"/>
          </w:tcPr>
          <w:p w:rsidR="009F6B99" w:rsidRPr="00FD0C22" w:rsidP="009F6B99" w14:paraId="414CE6B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i/>
                <w:sz w:val="20"/>
                <w:szCs w:val="20"/>
              </w:rPr>
              <w:t>Salmonella</w:t>
            </w:r>
            <w:r w:rsidRPr="00FD0C22" w:rsidR="00FF64BE">
              <w:rPr>
                <w:rFonts w:ascii="Century Schoolbook" w:hAnsi="Century Schoolbook"/>
                <w:sz w:val="20"/>
                <w:szCs w:val="20"/>
              </w:rPr>
              <w:t xml:space="preserve"> by </w:t>
            </w:r>
            <w:r w:rsidRPr="00FD0C22" w:rsidR="00CE3277">
              <w:rPr>
                <w:rFonts w:ascii="Century Schoolbook" w:hAnsi="Century Schoolbook"/>
                <w:sz w:val="20"/>
                <w:szCs w:val="20"/>
              </w:rPr>
              <w:t>P</w:t>
            </w:r>
            <w:r w:rsidR="00CE3277">
              <w:rPr>
                <w:rFonts w:ascii="Century Schoolbook" w:hAnsi="Century Schoolbook"/>
                <w:sz w:val="20"/>
                <w:szCs w:val="20"/>
              </w:rPr>
              <w:t>etrifilm</w:t>
            </w:r>
          </w:p>
        </w:tc>
        <w:tc>
          <w:tcPr>
            <w:tcW w:w="2430" w:type="dxa"/>
          </w:tcPr>
          <w:p w:rsidR="009F6B99" w:rsidRPr="00FD0C22" w:rsidP="009F6B99" w14:paraId="3E3D0D5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sz w:val="20"/>
                <w:szCs w:val="20"/>
              </w:rPr>
              <w:t>USP &lt;62&gt;</w:t>
            </w:r>
            <w:r w:rsidR="00C23C97">
              <w:rPr>
                <w:rFonts w:ascii="Century Schoolbook" w:hAnsi="Century Schoolbook"/>
                <w:sz w:val="20"/>
                <w:szCs w:val="20"/>
              </w:rPr>
              <w:t xml:space="preserve"> (modified)</w:t>
            </w:r>
          </w:p>
        </w:tc>
      </w:tr>
    </w:tbl>
    <w:p w:rsidR="00EE6366" w:rsidRPr="00FD0C22" w14:paraId="1AE8F673" w14:textId="77777777">
      <w:pPr>
        <w:rPr>
          <w:rFonts w:ascii="Century Schoolbook" w:hAnsi="Century Schoolbook"/>
          <w:sz w:val="20"/>
          <w:szCs w:val="20"/>
          <w:u w:val="single"/>
        </w:rPr>
      </w:pPr>
    </w:p>
    <w:p w:rsidR="00EE6366" w:rsidRPr="00FD0C22" w14:paraId="7643605B" w14:textId="77777777">
      <w:pPr>
        <w:rPr>
          <w:rFonts w:ascii="Century Schoolbook" w:hAnsi="Century Schoolbook"/>
          <w:sz w:val="20"/>
          <w:szCs w:val="20"/>
          <w:u w:val="single"/>
        </w:rPr>
      </w:pPr>
    </w:p>
    <w:p w:rsidR="00CC0320" w:rsidRPr="00FD0C22" w14:paraId="11D4874F" w14:textId="77777777">
      <w:pPr>
        <w:ind w:left="-360" w:right="-720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b/>
          <w:bCs/>
          <w:sz w:val="20"/>
          <w:szCs w:val="20"/>
        </w:rPr>
        <w:t>*</w:t>
      </w:r>
      <w:r w:rsidRPr="00FD0C22">
        <w:rPr>
          <w:rFonts w:ascii="Century Schoolbook" w:hAnsi="Century Schoolbook"/>
          <w:sz w:val="20"/>
          <w:szCs w:val="20"/>
        </w:rPr>
        <w:t xml:space="preserve">Please note that a laboratory can be accredited to in-house procedures/test methods in combination with or in lieu of internationally recognized test methods. </w:t>
      </w:r>
    </w:p>
    <w:p w:rsidR="00CC0320" w:rsidRPr="00FD0C22" w14:paraId="2157AC1B" w14:textId="77777777">
      <w:pPr>
        <w:widowControl w:val="0"/>
        <w:ind w:left="-360" w:right="-720"/>
        <w:rPr>
          <w:rFonts w:ascii="Century Schoolbook" w:hAnsi="Century Schoolbook"/>
          <w:sz w:val="20"/>
          <w:szCs w:val="20"/>
        </w:rPr>
      </w:pPr>
      <w:r w:rsidRPr="00FD0C22">
        <w:rPr>
          <w:rFonts w:ascii="Century Schoolbook" w:hAnsi="Century Schoolbook"/>
          <w:sz w:val="20"/>
          <w:szCs w:val="20"/>
        </w:rPr>
        <w:t xml:space="preserve">** Please note that to be considered for accreditation, a copy of each selected test method and </w:t>
      </w:r>
      <w:r w:rsidRPr="00FD0C22">
        <w:rPr>
          <w:rFonts w:ascii="Century Schoolbook" w:hAnsi="Century Schoolbook"/>
          <w:sz w:val="20"/>
          <w:szCs w:val="20"/>
        </w:rPr>
        <w:t xml:space="preserve">the requisite equipment must be available at the laboratory.  </w:t>
      </w:r>
    </w:p>
    <w:p w:rsidR="00CC0320" w14:paraId="3B724972" w14:textId="77777777">
      <w:pPr>
        <w:rPr>
          <w:rFonts w:ascii="Century Schoolbook" w:hAnsi="Century Schoolbook"/>
          <w:sz w:val="20"/>
          <w:szCs w:val="20"/>
        </w:rPr>
      </w:pPr>
    </w:p>
    <w:p w:rsidR="00DB3A08" w14:paraId="2A7878C0" w14:textId="77777777">
      <w:pPr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br w:type="page"/>
      </w:r>
    </w:p>
    <w:p w:rsidR="00FD0C22" w:rsidRPr="00FD0C22" w14:paraId="6ABD2B86" w14:textId="77777777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FD0C22">
        <w:rPr>
          <w:rFonts w:ascii="Century Schoolbook" w:hAnsi="Century Schoolbook"/>
          <w:b/>
          <w:bCs/>
          <w:sz w:val="20"/>
          <w:szCs w:val="20"/>
        </w:rPr>
        <w:t>DOCUMENT REVISION HISTORY</w:t>
      </w:r>
    </w:p>
    <w:tbl>
      <w:tblPr>
        <w:tblStyle w:val="TableGrid"/>
        <w:tblW w:w="0" w:type="auto"/>
        <w:jc w:val="center"/>
        <w:tblLook w:val="04A0"/>
      </w:tblPr>
      <w:tblGrid>
        <w:gridCol w:w="1329"/>
        <w:gridCol w:w="7375"/>
      </w:tblGrid>
      <w:tr w14:paraId="11C3D8E8" w14:textId="77777777" w:rsidTr="003824A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5" w:type="dxa"/>
            <w:shd w:val="clear" w:color="auto" w:fill="D9D9D9" w:themeFill="background1" w:themeFillShade="D9"/>
          </w:tcPr>
          <w:p w:rsidR="00FD0C22" w:rsidRPr="00FD0C22" w14:paraId="763BA259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C22" w:rsidRPr="00FD0C22" w14:paraId="68D01509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FD0C22">
              <w:rPr>
                <w:rFonts w:ascii="Century Schoolbook" w:hAnsi="Century Schoolbook"/>
                <w:b/>
                <w:bCs/>
                <w:sz w:val="20"/>
                <w:szCs w:val="20"/>
              </w:rPr>
              <w:t>Description</w:t>
            </w:r>
          </w:p>
        </w:tc>
      </w:tr>
      <w:tr w14:paraId="22DE4D20" w14:textId="77777777" w:rsidTr="003824A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5" w:type="dxa"/>
            <w:vAlign w:val="center"/>
          </w:tcPr>
          <w:p w:rsidR="00FD0C22" w14:paraId="2164FF9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01/05/19</w:t>
            </w:r>
          </w:p>
        </w:tc>
        <w:tc>
          <w:tcPr>
            <w:tcW w:w="7375" w:type="dxa"/>
          </w:tcPr>
          <w:p w:rsidR="00FD0C22" w:rsidRPr="00DB3A08" w14:paraId="3AAD3BDC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DB3A08">
              <w:rPr>
                <w:rFonts w:ascii="Century Schoolbook" w:hAnsi="Century Schoolbook"/>
                <w:sz w:val="20"/>
                <w:szCs w:val="20"/>
              </w:rPr>
              <w:t>Integrated into Qualtrax</w:t>
            </w:r>
          </w:p>
        </w:tc>
      </w:tr>
      <w:tr w14:paraId="0B6072C9" w14:textId="77777777" w:rsidTr="003824A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5" w:type="dxa"/>
            <w:vAlign w:val="center"/>
          </w:tcPr>
          <w:p w:rsidR="00FD0C22" w14:paraId="4541952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07/24/19</w:t>
            </w:r>
          </w:p>
        </w:tc>
        <w:tc>
          <w:tcPr>
            <w:tcW w:w="7375" w:type="dxa"/>
          </w:tcPr>
          <w:p w:rsidR="00FD0C22" w:rsidP="00DB3A08" w14:paraId="00049CF1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Revised Table A and Table C</w:t>
            </w:r>
          </w:p>
          <w:p w:rsidR="00DB3A08" w:rsidRPr="00DB3A08" w14:paraId="4C0588DD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Included additional instructions for completing Table A</w:t>
            </w:r>
          </w:p>
        </w:tc>
      </w:tr>
      <w:tr w14:paraId="19471938" w14:textId="77777777" w:rsidTr="003824A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5" w:type="dxa"/>
            <w:vAlign w:val="center"/>
          </w:tcPr>
          <w:p w:rsidR="00DB3A08" w14:paraId="0E204AF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09/</w:t>
            </w:r>
            <w:r w:rsidR="008E0412">
              <w:rPr>
                <w:rFonts w:ascii="Century Schoolbook" w:hAnsi="Century Schoolbook"/>
                <w:sz w:val="20"/>
                <w:szCs w:val="20"/>
              </w:rPr>
              <w:t>20</w:t>
            </w:r>
            <w:r>
              <w:rPr>
                <w:rFonts w:ascii="Century Schoolbook" w:hAnsi="Century Schoolbook"/>
                <w:sz w:val="20"/>
                <w:szCs w:val="20"/>
              </w:rPr>
              <w:t>/19</w:t>
            </w:r>
          </w:p>
        </w:tc>
        <w:tc>
          <w:tcPr>
            <w:tcW w:w="7375" w:type="dxa"/>
          </w:tcPr>
          <w:p w:rsidR="00DB3A08" w:rsidP="00DB3A08" w14:paraId="07E86CDA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Header/Footer to current version</w:t>
            </w:r>
          </w:p>
          <w:p w:rsidR="00DB3A08" w:rsidP="00DB3A08" w14:paraId="7AA4A47C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format and font for consistency</w:t>
            </w:r>
          </w:p>
        </w:tc>
      </w:tr>
      <w:tr w14:paraId="512D0EA5" w14:textId="77777777" w:rsidTr="003824A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255" w:type="dxa"/>
            <w:vAlign w:val="center"/>
          </w:tcPr>
          <w:p w:rsidR="00C23C97" w14:paraId="579F29AC" w14:textId="276F91A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09/</w:t>
            </w:r>
            <w:r w:rsidRPr="00E76252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2</w:t>
            </w:r>
            <w:r w:rsidR="00E47471">
              <w:rPr>
                <w:rFonts w:ascii="Century Schoolbook" w:hAnsi="Century Schoolbook"/>
                <w:sz w:val="20"/>
                <w:szCs w:val="20"/>
              </w:rPr>
              <w:t>9</w:t>
            </w:r>
            <w:r w:rsidRPr="00E76252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/20</w:t>
            </w:r>
          </w:p>
        </w:tc>
        <w:tc>
          <w:tcPr>
            <w:tcW w:w="7375" w:type="dxa"/>
          </w:tcPr>
          <w:p w:rsidR="00C23C97" w:rsidP="00DB3A08" w14:paraId="100E8B65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Non-editorial grammatical changes</w:t>
            </w:r>
          </w:p>
          <w:p w:rsidR="00C23C97" w:rsidP="00DB3A08" w14:paraId="1906685A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Revised test methods </w:t>
            </w:r>
            <w:r w:rsidR="00191E5B">
              <w:rPr>
                <w:rFonts w:ascii="Century Schoolbook" w:hAnsi="Century Schoolbook"/>
                <w:sz w:val="20"/>
                <w:szCs w:val="20"/>
              </w:rPr>
              <w:t>i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n </w:t>
            </w:r>
            <w:r w:rsidR="00191E5B">
              <w:rPr>
                <w:rFonts w:ascii="Century Schoolbook" w:hAnsi="Century Schoolbook"/>
                <w:sz w:val="20"/>
                <w:szCs w:val="20"/>
              </w:rPr>
              <w:t xml:space="preserve">table A and the </w:t>
            </w:r>
            <w:r>
              <w:rPr>
                <w:rFonts w:ascii="Century Schoolbook" w:hAnsi="Century Schoolbook"/>
                <w:sz w:val="20"/>
                <w:szCs w:val="20"/>
              </w:rPr>
              <w:t>proposed scope of accreditation</w:t>
            </w:r>
            <w:r w:rsidR="00755E25">
              <w:rPr>
                <w:rFonts w:ascii="Century Schoolbook" w:hAnsi="Century Schoolbook"/>
                <w:sz w:val="20"/>
                <w:szCs w:val="20"/>
              </w:rPr>
              <w:t xml:space="preserve"> to remove non-modified standard methods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E76252" w:rsidP="00DB3A08" w14:paraId="25DE0330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Revised technologies listed in tab</w:t>
            </w:r>
            <w:r>
              <w:rPr>
                <w:rFonts w:ascii="Century Schoolbook" w:hAnsi="Century Schoolbook"/>
                <w:sz w:val="20"/>
                <w:szCs w:val="20"/>
              </w:rPr>
              <w:t>le A and the proposed scope of accreditation.</w:t>
            </w:r>
          </w:p>
        </w:tc>
      </w:tr>
    </w:tbl>
    <w:p w:rsidR="00FD0C22" w14:paraId="4897B159" w14:textId="77777777">
      <w:pPr>
        <w:rPr>
          <w:rFonts w:ascii="Century Schoolbook" w:hAnsi="Century Schoolbook"/>
          <w:sz w:val="20"/>
          <w:szCs w:val="20"/>
        </w:rPr>
      </w:pPr>
    </w:p>
    <w:p w:rsidR="005E4237" w:rsidRPr="005E4237" w:rsidP="005E4237" w14:paraId="7E7B8243" w14:textId="77777777">
      <w:pPr>
        <w:rPr>
          <w:rFonts w:ascii="Century Schoolbook" w:hAnsi="Century Schoolbook"/>
          <w:sz w:val="20"/>
          <w:szCs w:val="20"/>
        </w:rPr>
      </w:pPr>
    </w:p>
    <w:p w:rsidR="005E4237" w:rsidP="005E4237" w14:paraId="634149DC" w14:textId="77777777">
      <w:pPr>
        <w:rPr>
          <w:rFonts w:ascii="Century Schoolbook" w:hAnsi="Century Schoolbook"/>
          <w:sz w:val="20"/>
          <w:szCs w:val="20"/>
        </w:rPr>
      </w:pPr>
    </w:p>
    <w:p w:rsidR="005E4237" w:rsidRPr="005E4237" w14:paraId="5ABB7122" w14:textId="77777777">
      <w:pPr>
        <w:tabs>
          <w:tab w:val="left" w:pos="216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ab/>
      </w:r>
    </w:p>
    <w:sectPr w:rsidSect="003824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78C93820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P="003824A7" w14:paraId="415F4AA9" w14:textId="77777777">
    <w:pPr>
      <w:tabs>
        <w:tab w:val="center" w:pos="4680"/>
        <w:tab w:val="right" w:pos="9360"/>
      </w:tabs>
      <w:ind w:left="-630" w:right="-270"/>
      <w:jc w:val="center"/>
      <w:rPr>
        <w:rFonts w:asciiTheme="minorHAnsi" w:eastAsiaTheme="minorHAnsi" w:hAnsiTheme="minorHAnsi" w:cstheme="minorBidi"/>
        <w:sz w:val="22"/>
        <w:szCs w:val="22"/>
      </w:rPr>
    </w:pPr>
    <w:r w:rsidRPr="004843DD">
      <w:rPr>
        <w:rFonts w:ascii="Century Schoolbook" w:hAnsi="Century Schoolbook" w:eastAsiaTheme="minorHAnsi" w:cstheme="minorBidi"/>
        <w:sz w:val="18"/>
        <w:szCs w:val="18"/>
      </w:rPr>
      <w:t>Q</w:t>
    </w:r>
    <w:r w:rsidRPr="004843DD" w:rsidR="004843DD">
      <w:rPr>
        <w:rFonts w:ascii="Century Schoolbook" w:hAnsi="Century Schoolbook" w:eastAsiaTheme="minorHAnsi" w:cstheme="minorBidi"/>
        <w:sz w:val="18"/>
        <w:szCs w:val="18"/>
      </w:rPr>
      <w:t xml:space="preserve"> ID</w:t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C74D5B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4843DD" w:rsidR="00C74D5B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4843DD" w:rsidR="00C74D5B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4843DD" w:rsidR="00C74D5B">
      <w:rPr>
        <w:rFonts w:ascii="Century Schoolbook" w:hAnsi="Century Schoolbook" w:eastAsiaTheme="minorHAnsi" w:cstheme="minorBidi"/>
        <w:sz w:val="18"/>
        <w:szCs w:val="18"/>
      </w:rPr>
      <w:t>5615</w:t>
    </w:r>
    <w:r w:rsidRPr="004843DD" w:rsidR="00C74D5B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4843DD" w:rsidR="00C74D5B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C74D5B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D265FA">
      <w:rPr>
        <w:rFonts w:ascii="Century Schoolbook" w:hAnsi="Century Schoolbook" w:eastAsiaTheme="minorHAnsi" w:cstheme="minorBidi"/>
        <w:i/>
        <w:iCs/>
        <w:sz w:val="18"/>
        <w:szCs w:val="18"/>
      </w:rPr>
      <w:t>A2LA Copyright</w:t>
    </w:r>
    <w:r w:rsidRPr="004843DD">
      <w:rPr>
        <w:rFonts w:ascii="Century Schoolbook" w:hAnsi="Century Schoolbook" w:eastAsiaTheme="minorHAnsi" w:cstheme="minorBidi"/>
        <w:i/>
        <w:iCs/>
        <w:sz w:val="18"/>
        <w:szCs w:val="18"/>
      </w:rPr>
      <w:t>.</w:t>
    </w:r>
    <w:r w:rsidRPr="004843DD" w:rsidR="00D265FA">
      <w:rPr>
        <w:rFonts w:ascii="Century Schoolbook" w:hAnsi="Century Schoolbook" w:eastAsiaTheme="minorHAnsi" w:cstheme="minorBidi"/>
        <w:i/>
        <w:iCs/>
        <w:sz w:val="18"/>
        <w:szCs w:val="18"/>
      </w:rPr>
      <w:t xml:space="preserve"> </w:t>
    </w:r>
    <w:r w:rsidRPr="004843DD" w:rsidR="00386FB2">
      <w:rPr>
        <w:rFonts w:ascii="Century Schoolbook" w:hAnsi="Century Schoolbook" w:eastAsiaTheme="minorHAnsi" w:cstheme="minorBidi"/>
        <w:sz w:val="18"/>
        <w:szCs w:val="18"/>
      </w:rPr>
      <w:t xml:space="preserve">Page 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t>1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4843DD" w:rsidR="00386FB2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4843DD" w:rsidR="00386FB2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P="003824A7" w14:paraId="50B66D94" w14:textId="77777777">
    <w:pPr>
      <w:tabs>
        <w:tab w:val="center" w:pos="4680"/>
        <w:tab w:val="right" w:pos="9360"/>
      </w:tabs>
      <w:ind w:left="-634" w:right="-274"/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rFonts w:ascii="Century Schoolbook" w:hAnsi="Century Schoolbook" w:eastAsiaTheme="minorHAnsi" w:cstheme="minorBidi"/>
        <w:sz w:val="18"/>
        <w:szCs w:val="18"/>
      </w:rPr>
      <w:t>Q</w:t>
    </w:r>
    <w:r w:rsidR="004843DD">
      <w:rPr>
        <w:rFonts w:ascii="Century Schoolbook" w:hAnsi="Century Schoolbook" w:eastAsiaTheme="minorHAnsi" w:cstheme="minorBidi"/>
        <w:sz w:val="18"/>
        <w:szCs w:val="18"/>
      </w:rPr>
      <w:t xml:space="preserve"> ID</w:t>
    </w:r>
    <w:r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t>5615</w: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F32C3B" w:rsidR="00C74D5B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C74D5B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="008A4054">
      <w:rPr>
        <w:rFonts w:ascii="Century Schoolbook" w:hAnsi="Century Schoolbook" w:eastAsiaTheme="minorHAnsi" w:cstheme="minorBidi"/>
        <w:i/>
        <w:sz w:val="18"/>
        <w:szCs w:val="18"/>
      </w:rPr>
      <w:t xml:space="preserve"> A2LA Copyright</w:t>
    </w:r>
    <w:r>
      <w:rPr>
        <w:rFonts w:ascii="Century Schoolbook" w:hAnsi="Century Schoolbook" w:eastAsiaTheme="minorHAnsi" w:cstheme="minorBidi"/>
        <w:i/>
        <w:sz w:val="18"/>
        <w:szCs w:val="18"/>
      </w:rPr>
      <w:t>.</w:t>
    </w:r>
    <w:r w:rsidRPr="00F32C3B" w:rsidR="00A26848">
      <w:rPr>
        <w:rFonts w:ascii="Century Schoolbook" w:hAnsi="Century Schoolbook" w:eastAsiaTheme="minorHAnsi" w:cstheme="minorBidi"/>
        <w:sz w:val="18"/>
        <w:szCs w:val="18"/>
      </w:rPr>
      <w:t xml:space="preserve">  </w:t>
    </w:r>
    <w:r w:rsidRPr="00F32C3B" w:rsidR="00A26848">
      <w:rPr>
        <w:rFonts w:ascii="Century Schoolbook" w:hAnsi="Century Schoolbook" w:eastAsiaTheme="minorHAnsi" w:cstheme="minorBidi"/>
        <w:sz w:val="18"/>
        <w:szCs w:val="18"/>
      </w:rPr>
      <w:tab/>
    </w:r>
    <w:r w:rsidRPr="00F32C3B" w:rsidR="00C74D5B">
      <w:rPr>
        <w:rFonts w:ascii="Century Schoolbook" w:hAnsi="Century Schoolbook" w:eastAsiaTheme="minorHAnsi" w:cstheme="minorBidi"/>
        <w:sz w:val="18"/>
        <w:szCs w:val="18"/>
      </w:rPr>
      <w:t xml:space="preserve">Page </w:t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t>2</w:t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F32C3B" w:rsidR="00C74D5B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F32C3B" w:rsidR="00C74D5B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130CC93D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0CBAC766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tblInd w:w="-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490AFA4C" w14:textId="77777777" w:rsidTr="003824A7">
      <w:tblPrEx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</w:trPr>
      <w:tc>
        <w:tcPr>
          <w:tcW w:w="2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4A7" w:rsidP="003824A7" w14:paraId="03BC7D80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Preparing Authority:</w:t>
          </w:r>
        </w:p>
        <w:p w:rsidR="003824A7" w:rsidRPr="00122786" w:rsidP="003824A7" w14:paraId="71275BE8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3824A7" w:rsidRPr="003824A7" w:rsidP="003824A7" w14:paraId="0DFDCD45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begin"/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instrText xml:space="preserve"> DOCPROPERTY  ##DOCUMENT_MANAGER##  \* MERGEFORMAT </w:instrText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separate"/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Cheyenne Simmons</w:t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end"/>
          </w:r>
        </w:p>
        <w:p w:rsidR="003824A7" w:rsidP="003824A7" w14:paraId="5CB87874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3824A7" w:rsidRPr="003824A7" w:rsidP="003824A7" w14:paraId="2BF1D04F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</w:tc>
      <w:tc>
        <w:tcPr>
          <w:tcW w:w="61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4A7" w:rsidRPr="003824A7" w:rsidP="003824A7" w14:paraId="76D13C30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/>
              <w:b/>
              <w:noProof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648" cy="374904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4" name="Pictur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318495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24A7" w:rsidRPr="003824A7" w:rsidP="003824A7" w14:paraId="53FF074E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/>
              <w:b/>
              <w:noProof/>
            </w:rPr>
          </w:pPr>
        </w:p>
        <w:p w:rsidR="003824A7" w:rsidRPr="003824A7" w:rsidP="003824A7" w14:paraId="79C81D90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/>
              <w:b/>
              <w:noProof/>
            </w:rPr>
          </w:pPr>
        </w:p>
        <w:p w:rsidR="003824A7" w:rsidP="003824A7" w14:paraId="0D23228A" w14:textId="77777777">
          <w:pPr>
            <w:tabs>
              <w:tab w:val="right" w:pos="2218"/>
              <w:tab w:val="center" w:pos="4680"/>
            </w:tabs>
            <w:jc w:val="center"/>
            <w:rPr>
              <w:rFonts w:ascii="Century Schoolbook" w:hAnsi="Century Schoolbook"/>
              <w:b/>
              <w:noProof/>
              <w:sz w:val="20"/>
              <w:szCs w:val="20"/>
            </w:rPr>
          </w:pPr>
          <w:r w:rsidRPr="003824A7">
            <w:rPr>
              <w:rFonts w:ascii="Century Schoolbook" w:hAnsi="Century Schoolbook"/>
              <w:b/>
              <w:noProof/>
              <w:sz w:val="20"/>
              <w:szCs w:val="20"/>
            </w:rPr>
            <w:fldChar w:fldCharType="begin"/>
          </w:r>
          <w:r w:rsidRPr="003824A7">
            <w:rPr>
              <w:rFonts w:ascii="Century Schoolbook" w:hAnsi="Century Schoolbook"/>
              <w:b/>
              <w:noProof/>
              <w:sz w:val="20"/>
              <w:szCs w:val="20"/>
            </w:rPr>
            <w:instrText xml:space="preserve"> DOCPROPERTY  ##TITLE##  \* MERGEFORMAT </w:instrText>
          </w:r>
          <w:r w:rsidRPr="003824A7">
            <w:rPr>
              <w:rFonts w:ascii="Century Schoolbook" w:hAnsi="Century Schoolbook"/>
              <w:b/>
              <w:noProof/>
              <w:sz w:val="20"/>
              <w:szCs w:val="20"/>
            </w:rPr>
            <w:fldChar w:fldCharType="separate"/>
          </w:r>
          <w:r w:rsidRPr="003824A7">
            <w:rPr>
              <w:rFonts w:ascii="Century Schoolbook" w:hAnsi="Century Schoolbook"/>
              <w:b/>
              <w:noProof/>
              <w:sz w:val="20"/>
              <w:szCs w:val="20"/>
            </w:rPr>
            <w:t xml:space="preserve">F344 - Scope of Accreditation Selection List - Cannabis Testing Laboratory </w:t>
          </w:r>
          <w:r w:rsidRPr="003824A7">
            <w:rPr>
              <w:rFonts w:ascii="Century Schoolbook" w:hAnsi="Century Schoolbook"/>
              <w:b/>
              <w:noProof/>
              <w:sz w:val="20"/>
              <w:szCs w:val="20"/>
            </w:rPr>
            <w:fldChar w:fldCharType="end"/>
          </w:r>
        </w:p>
        <w:p w:rsidR="003824A7" w:rsidRPr="003824A7" w:rsidP="003824A7" w14:paraId="17F0BA1D" w14:textId="77777777">
          <w:pPr>
            <w:tabs>
              <w:tab w:val="right" w:pos="2218"/>
              <w:tab w:val="center" w:pos="4680"/>
            </w:tabs>
            <w:jc w:val="center"/>
            <w:rPr>
              <w:rFonts w:ascii="Century Schoolbook" w:hAnsi="Century Schoolbook"/>
              <w:b/>
              <w:noProof/>
              <w:sz w:val="20"/>
              <w:szCs w:val="20"/>
            </w:rPr>
          </w:pP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4A7" w:rsidP="003824A7" w14:paraId="0920A3EF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  <w:r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Publication</w:t>
          </w:r>
          <w:r w:rsidRPr="00122786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 xml:space="preserve"> Date</w:t>
          </w:r>
          <w:r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:</w:t>
          </w:r>
        </w:p>
        <w:p w:rsidR="003824A7" w:rsidRPr="00122786" w:rsidP="003824A7" w14:paraId="443DC08C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  <w:p w:rsidR="003824A7" w:rsidRPr="003824A7" w:rsidP="003824A7" w14:paraId="10108198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begin"/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instrText xml:space="preserve"> DOCPROPERTY  ##DATE_APPROVED##\@MM/DD/YY \* MERGEFORMAT </w:instrText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separate"/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t>09/29/20</w:t>
          </w:r>
          <w:r w:rsidRPr="003824A7">
            <w:rPr>
              <w:rFonts w:ascii="Century Schoolbook" w:hAnsi="Century Schoolbook" w:eastAsiaTheme="minorHAnsi" w:cstheme="minorBidi"/>
              <w:b/>
              <w:sz w:val="20"/>
              <w:szCs w:val="20"/>
            </w:rPr>
            <w:fldChar w:fldCharType="end"/>
          </w:r>
        </w:p>
        <w:p w:rsidR="003824A7" w:rsidRPr="003824A7" w:rsidP="003824A7" w14:paraId="644869AD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  <w:sz w:val="20"/>
              <w:szCs w:val="20"/>
            </w:rPr>
          </w:pPr>
        </w:p>
      </w:tc>
    </w:tr>
  </w:tbl>
  <w:p w:rsidR="00116FED" w14:paraId="45311764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F7476E"/>
    <w:multiLevelType w:val="hybridMultilevel"/>
    <w:tmpl w:val="9E7A4E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nna Williams">
    <w15:presenceInfo w15:providerId="AD" w15:userId="S::awilliams@a2la.org::7326bd04-462c-4f9f-b3d5-ae9701c42603"/>
  </w15:person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4"/>
    <w:rsid w:val="00066FB8"/>
    <w:rsid w:val="0009503B"/>
    <w:rsid w:val="000A766A"/>
    <w:rsid w:val="000E691E"/>
    <w:rsid w:val="00116FED"/>
    <w:rsid w:val="00122786"/>
    <w:rsid w:val="00172606"/>
    <w:rsid w:val="0019106A"/>
    <w:rsid w:val="00191E5B"/>
    <w:rsid w:val="001B325F"/>
    <w:rsid w:val="001D38A2"/>
    <w:rsid w:val="00241EA5"/>
    <w:rsid w:val="00262DE7"/>
    <w:rsid w:val="00266726"/>
    <w:rsid w:val="0027378E"/>
    <w:rsid w:val="00297D73"/>
    <w:rsid w:val="002A198B"/>
    <w:rsid w:val="002C1925"/>
    <w:rsid w:val="002C376E"/>
    <w:rsid w:val="002D4330"/>
    <w:rsid w:val="002E1E54"/>
    <w:rsid w:val="003025EE"/>
    <w:rsid w:val="00342641"/>
    <w:rsid w:val="00344764"/>
    <w:rsid w:val="00371520"/>
    <w:rsid w:val="003824A7"/>
    <w:rsid w:val="00384D88"/>
    <w:rsid w:val="00386FB2"/>
    <w:rsid w:val="003A1CC0"/>
    <w:rsid w:val="003B16CB"/>
    <w:rsid w:val="003B1AC4"/>
    <w:rsid w:val="003B50BC"/>
    <w:rsid w:val="003C6152"/>
    <w:rsid w:val="00483CAF"/>
    <w:rsid w:val="004843DD"/>
    <w:rsid w:val="004852A0"/>
    <w:rsid w:val="00493783"/>
    <w:rsid w:val="004A2BF4"/>
    <w:rsid w:val="004A3AD6"/>
    <w:rsid w:val="004C3F82"/>
    <w:rsid w:val="004D610B"/>
    <w:rsid w:val="00502AE7"/>
    <w:rsid w:val="00545319"/>
    <w:rsid w:val="005728EE"/>
    <w:rsid w:val="00591F6F"/>
    <w:rsid w:val="005B5E67"/>
    <w:rsid w:val="005E4237"/>
    <w:rsid w:val="005F4762"/>
    <w:rsid w:val="006063DB"/>
    <w:rsid w:val="00623841"/>
    <w:rsid w:val="00661E69"/>
    <w:rsid w:val="006D0D39"/>
    <w:rsid w:val="006D6D40"/>
    <w:rsid w:val="0071670C"/>
    <w:rsid w:val="00755E25"/>
    <w:rsid w:val="007A61FC"/>
    <w:rsid w:val="007C0B94"/>
    <w:rsid w:val="00825D49"/>
    <w:rsid w:val="00867E15"/>
    <w:rsid w:val="00882291"/>
    <w:rsid w:val="00890FD7"/>
    <w:rsid w:val="008A4054"/>
    <w:rsid w:val="008D6AFE"/>
    <w:rsid w:val="008D7163"/>
    <w:rsid w:val="008E0412"/>
    <w:rsid w:val="009009DB"/>
    <w:rsid w:val="00926DC2"/>
    <w:rsid w:val="0094638A"/>
    <w:rsid w:val="009B4D80"/>
    <w:rsid w:val="009F6B99"/>
    <w:rsid w:val="00A058B8"/>
    <w:rsid w:val="00A103B9"/>
    <w:rsid w:val="00A13F72"/>
    <w:rsid w:val="00A26848"/>
    <w:rsid w:val="00A307D5"/>
    <w:rsid w:val="00A525C2"/>
    <w:rsid w:val="00A54600"/>
    <w:rsid w:val="00A642C4"/>
    <w:rsid w:val="00A74FF4"/>
    <w:rsid w:val="00B2723B"/>
    <w:rsid w:val="00BB7C80"/>
    <w:rsid w:val="00BC3D46"/>
    <w:rsid w:val="00BF020C"/>
    <w:rsid w:val="00C03E9B"/>
    <w:rsid w:val="00C23C97"/>
    <w:rsid w:val="00C6523A"/>
    <w:rsid w:val="00C74D5B"/>
    <w:rsid w:val="00C954AB"/>
    <w:rsid w:val="00CA3390"/>
    <w:rsid w:val="00CC0320"/>
    <w:rsid w:val="00CC588F"/>
    <w:rsid w:val="00CE3277"/>
    <w:rsid w:val="00D056B4"/>
    <w:rsid w:val="00D136DC"/>
    <w:rsid w:val="00D230E8"/>
    <w:rsid w:val="00D25C88"/>
    <w:rsid w:val="00D265FA"/>
    <w:rsid w:val="00D60ECE"/>
    <w:rsid w:val="00D66DA9"/>
    <w:rsid w:val="00DB3A08"/>
    <w:rsid w:val="00DE5BA6"/>
    <w:rsid w:val="00E17E51"/>
    <w:rsid w:val="00E40F3D"/>
    <w:rsid w:val="00E47471"/>
    <w:rsid w:val="00E76252"/>
    <w:rsid w:val="00EA6811"/>
    <w:rsid w:val="00EB1693"/>
    <w:rsid w:val="00EC2CEC"/>
    <w:rsid w:val="00EC2F66"/>
    <w:rsid w:val="00EC5530"/>
    <w:rsid w:val="00EE6366"/>
    <w:rsid w:val="00EE7DA9"/>
    <w:rsid w:val="00F0528F"/>
    <w:rsid w:val="00F229C1"/>
    <w:rsid w:val="00F32C3B"/>
    <w:rsid w:val="00F34771"/>
    <w:rsid w:val="00F368A8"/>
    <w:rsid w:val="00FA62EA"/>
    <w:rsid w:val="00FD0C22"/>
    <w:rsid w:val="00FE2534"/>
    <w:rsid w:val="00FE2E5C"/>
    <w:rsid w:val="00FF2710"/>
    <w:rsid w:val="00FF64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BD0AC7-184D-440B-8722-994F668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35"/>
      </w:tabs>
      <w:jc w:val="center"/>
      <w:outlineLvl w:val="0"/>
    </w:pPr>
    <w:rPr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63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hd w:val="clear" w:color="auto" w:fill="FFFFFF"/>
      <w:suppressAutoHyphens/>
      <w:spacing w:line="235" w:lineRule="exact"/>
      <w:ind w:left="1440"/>
    </w:pPr>
    <w:rPr>
      <w:sz w:val="20"/>
      <w:szCs w:val="20"/>
      <w:shd w:val="clear" w:color="auto" w:fil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pPr>
      <w:tabs>
        <w:tab w:val="left" w:pos="3135"/>
      </w:tabs>
    </w:pPr>
    <w:rPr>
      <w:b/>
      <w:b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25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E6366"/>
    <w:rPr>
      <w:sz w:val="24"/>
      <w:szCs w:val="24"/>
    </w:rPr>
  </w:style>
  <w:style w:type="character" w:customStyle="1" w:styleId="Heading5Char">
    <w:name w:val="Heading 5 Char"/>
    <w:link w:val="Heading5"/>
    <w:semiHidden/>
    <w:rsid w:val="00EE63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xbe">
    <w:name w:val="_xbe"/>
    <w:rsid w:val="009F6B99"/>
  </w:style>
  <w:style w:type="character" w:styleId="CommentReference">
    <w:name w:val="annotation reference"/>
    <w:rsid w:val="00172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606"/>
  </w:style>
  <w:style w:type="paragraph" w:styleId="CommentSubject">
    <w:name w:val="annotation subject"/>
    <w:basedOn w:val="CommentText"/>
    <w:next w:val="CommentText"/>
    <w:link w:val="CommentSubjectChar"/>
    <w:rsid w:val="00172606"/>
    <w:rPr>
      <w:b/>
      <w:bCs/>
    </w:rPr>
  </w:style>
  <w:style w:type="character" w:customStyle="1" w:styleId="CommentSubjectChar">
    <w:name w:val="Comment Subject Char"/>
    <w:link w:val="CommentSubject"/>
    <w:rsid w:val="00172606"/>
    <w:rPr>
      <w:b/>
      <w:bCs/>
    </w:rPr>
  </w:style>
  <w:style w:type="paragraph" w:styleId="BalloonText">
    <w:name w:val="Balloon Text"/>
    <w:basedOn w:val="Normal"/>
    <w:link w:val="BalloonTextChar"/>
    <w:rsid w:val="00172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2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Carrie Whitaker</cp:lastModifiedBy>
  <cp:revision>34</cp:revision>
  <cp:lastPrinted>2010-02-03T19:55:00Z</cp:lastPrinted>
  <dcterms:created xsi:type="dcterms:W3CDTF">2019-06-28T15:04:00Z</dcterms:created>
  <dcterms:modified xsi:type="dcterms:W3CDTF">2020-09-29T20:19:00Z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9/29/2020 4:19:46 PM</vt:lpwstr>
  </property>
  <property fmtid="{D5CDD505-2E9C-101B-9397-08002B2CF9AE}" pid="3" name="##APPROVAL_RECORD_MULTILINE##">
    <vt:lpwstr>Carrie Whitaker Approved on 9/29/2020 4:19:46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9/29/2020 4:19:46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7:05:22 AM</vt:lpwstr>
  </property>
  <property fmtid="{D5CDD505-2E9C-101B-9397-08002B2CF9AE}" pid="9" name="##DATE_PUBLISHED##">
    <vt:lpwstr>9/29/2020 4:19:46 PM</vt:lpwstr>
  </property>
  <property fmtid="{D5CDD505-2E9C-101B-9397-08002B2CF9AE}" pid="10" name="##DATE_REJECTED##">
    <vt:lpwstr/>
  </property>
  <property fmtid="{D5CDD505-2E9C-101B-9397-08002B2CF9AE}" pid="11" name="##DATE_RELEASED##">
    <vt:lpwstr>9/29/2020 4:19:46 PM</vt:lpwstr>
  </property>
  <property fmtid="{D5CDD505-2E9C-101B-9397-08002B2CF9AE}" pid="12" name="##DATE_RELEASED_FOR_REVIEW##">
    <vt:lpwstr>9/21/2020 7:32:23 PM</vt:lpwstr>
  </property>
  <property fmtid="{D5CDD505-2E9C-101B-9397-08002B2CF9AE}" pid="13" name="##DATE_RETIRED##">
    <vt:lpwstr/>
  </property>
  <property fmtid="{D5CDD505-2E9C-101B-9397-08002B2CF9AE}" pid="14" name="##DATE_REVIEWED##">
    <vt:lpwstr>9/23/2020 11:15:26 AM</vt:lpwstr>
  </property>
  <property fmtid="{D5CDD505-2E9C-101B-9397-08002B2CF9AE}" pid="15" name="##DATE_STARTED##">
    <vt:lpwstr>9/10/2020 7:00:29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Cheyenne Simmons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5615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Chris Gunning, Trace McInturff</vt:lpwstr>
  </property>
  <property fmtid="{D5CDD505-2E9C-101B-9397-08002B2CF9AE}" pid="44" name="##REVIEW_RECORD##">
    <vt:lpwstr>Chris Gunning Reviewed on 9/22/2020 7:45:48 AM, Trace McInturff Reviewed on 9/23/2020 11:15:26 AM</vt:lpwstr>
  </property>
  <property fmtid="{D5CDD505-2E9C-101B-9397-08002B2CF9AE}" pid="45" name="##REVISION##">
    <vt:lpwstr>5</vt:lpwstr>
  </property>
  <property fmtid="{D5CDD505-2E9C-101B-9397-08002B2CF9AE}" pid="46" name="##REVISION_NOTE##">
    <vt:lpwstr>Non-editorial grammatical changes
Revised test methods in table A and the proposed scope of accreditation to remove non-modified standard methods.
Revised technologies listed in table A and the proposed scope of accreditation.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F344 - Scope of Accreditation Selection List - Cannabis Testing Laboratory </vt:lpwstr>
  </property>
  <property fmtid="{D5CDD505-2E9C-101B-9397-08002B2CF9AE}" pid="52" name="##ZID##">
    <vt:lpwstr>00005615</vt:lpwstr>
  </property>
</Properties>
</file>